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3B" w:rsidRPr="0020283B" w:rsidRDefault="0020283B" w:rsidP="0020283B">
      <w:pPr>
        <w:jc w:val="center"/>
        <w:rPr>
          <w:b/>
          <w:i/>
          <w:sz w:val="28"/>
          <w:szCs w:val="28"/>
        </w:rPr>
      </w:pPr>
      <w:r w:rsidRPr="0020283B">
        <w:rPr>
          <w:b/>
          <w:i/>
          <w:sz w:val="28"/>
          <w:szCs w:val="28"/>
        </w:rPr>
        <w:t>Аннотация к программе учебного предмета</w:t>
      </w:r>
    </w:p>
    <w:p w:rsidR="0020283B" w:rsidRDefault="0020283B" w:rsidP="0020283B">
      <w:pPr>
        <w:jc w:val="center"/>
        <w:rPr>
          <w:b/>
          <w:i/>
          <w:sz w:val="28"/>
          <w:szCs w:val="28"/>
        </w:rPr>
      </w:pPr>
      <w:r w:rsidRPr="0020283B">
        <w:rPr>
          <w:b/>
          <w:i/>
          <w:sz w:val="28"/>
          <w:szCs w:val="28"/>
        </w:rPr>
        <w:t>«Специальность»</w:t>
      </w:r>
    </w:p>
    <w:p w:rsidR="00D406E0" w:rsidRPr="0020283B" w:rsidRDefault="00D406E0" w:rsidP="0020283B">
      <w:pPr>
        <w:jc w:val="center"/>
        <w:rPr>
          <w:b/>
          <w:i/>
          <w:sz w:val="28"/>
          <w:szCs w:val="28"/>
        </w:rPr>
      </w:pP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Программа учебного предмета «Специальность» по виду инструмента «баян», далее - «Специальность (баян)»,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Учебный предмет «Специальность (баян)» направлен на приобретение детьми знаний, умений и навыков игры на баяне, получение ими художественного образования, а также на эстетическое воспитание и духовно-нравственное развитие ученика.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(баян)» направлен на приобретение обучающимися музыкально-исполнительских знаний, умений, навыков.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 xml:space="preserve">Программа может служить и методическим пособием, как для начинающих преподавателей, так и для преподавателей с большим стажем работы и являться ориентиром для единых требований работы народного отдела в Детской школе искусств по данной программе обучения. 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bCs/>
          <w:iCs/>
          <w:sz w:val="28"/>
          <w:szCs w:val="28"/>
          <w:lang w:eastAsia="en-US"/>
        </w:rPr>
        <w:t>Срок реализации</w:t>
      </w:r>
      <w:r w:rsidRPr="0020283B">
        <w:rPr>
          <w:rFonts w:eastAsia="Calibri"/>
          <w:sz w:val="28"/>
          <w:szCs w:val="22"/>
          <w:lang w:eastAsia="en-US"/>
        </w:rPr>
        <w:t xml:space="preserve"> учебного предмета «Специальность (баян)» для детей, поступивших в образовательное учреж</w:t>
      </w:r>
      <w:r>
        <w:rPr>
          <w:rFonts w:eastAsia="Calibri"/>
          <w:sz w:val="28"/>
          <w:szCs w:val="22"/>
          <w:lang w:eastAsia="en-US"/>
        </w:rPr>
        <w:t xml:space="preserve">дение в первый класс в возрасте </w:t>
      </w:r>
      <w:r w:rsidRPr="0020283B">
        <w:rPr>
          <w:rFonts w:eastAsia="Calibri"/>
          <w:sz w:val="28"/>
          <w:szCs w:val="22"/>
          <w:lang w:eastAsia="en-US"/>
        </w:rPr>
        <w:t xml:space="preserve">с 6 </w:t>
      </w:r>
      <w:proofErr w:type="gramStart"/>
      <w:r w:rsidRPr="0020283B">
        <w:rPr>
          <w:rFonts w:eastAsia="Calibri"/>
          <w:sz w:val="28"/>
          <w:szCs w:val="22"/>
          <w:lang w:eastAsia="en-US"/>
        </w:rPr>
        <w:t>лет  6</w:t>
      </w:r>
      <w:proofErr w:type="gramEnd"/>
      <w:r w:rsidRPr="0020283B">
        <w:rPr>
          <w:rFonts w:eastAsia="Calibri"/>
          <w:sz w:val="28"/>
          <w:szCs w:val="22"/>
          <w:lang w:eastAsia="en-US"/>
        </w:rPr>
        <w:t xml:space="preserve"> месяцев до 9 лет, составляет 8 лет.</w:t>
      </w:r>
    </w:p>
    <w:p w:rsid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Pr="0020283B">
        <w:rPr>
          <w:rFonts w:eastAsia="Calibri"/>
          <w:sz w:val="28"/>
          <w:szCs w:val="22"/>
          <w:lang w:eastAsia="en-US"/>
        </w:rPr>
        <w:t>рганизация образовательного процесса регламентируется годовым календарным учебным графиком, учебным</w:t>
      </w:r>
      <w:r>
        <w:rPr>
          <w:rFonts w:eastAsia="Calibri"/>
          <w:sz w:val="28"/>
          <w:szCs w:val="22"/>
          <w:lang w:eastAsia="en-US"/>
        </w:rPr>
        <w:t>и планами и расписанием занятий.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bCs/>
          <w:iCs/>
          <w:sz w:val="28"/>
          <w:szCs w:val="28"/>
          <w:lang w:eastAsia="en-US"/>
        </w:rPr>
        <w:t xml:space="preserve">Форма проведения учебных </w:t>
      </w:r>
      <w:r>
        <w:rPr>
          <w:rFonts w:eastAsia="Calibri"/>
          <w:bCs/>
          <w:iCs/>
          <w:sz w:val="28"/>
          <w:szCs w:val="28"/>
          <w:lang w:eastAsia="en-US"/>
        </w:rPr>
        <w:t>аудиторных занятий</w:t>
      </w:r>
      <w:r w:rsidRPr="0020283B">
        <w:rPr>
          <w:rFonts w:eastAsia="Calibri"/>
          <w:sz w:val="28"/>
          <w:szCs w:val="22"/>
          <w:lang w:eastAsia="en-US"/>
        </w:rPr>
        <w:t xml:space="preserve"> индивидуальная, рекомендуемая продолжительность урока - 40 минут.</w:t>
      </w:r>
    </w:p>
    <w:p w:rsid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</w:t>
      </w:r>
      <w:r>
        <w:rPr>
          <w:rFonts w:eastAsia="Calibri"/>
          <w:sz w:val="28"/>
          <w:szCs w:val="22"/>
          <w:lang w:eastAsia="en-US"/>
        </w:rPr>
        <w:t>психологические особенности.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sz w:val="28"/>
          <w:szCs w:val="28"/>
          <w:lang w:val="x-none" w:eastAsia="x-none"/>
        </w:rPr>
        <w:t>Цели</w:t>
      </w:r>
      <w:r w:rsidRPr="0020283B">
        <w:rPr>
          <w:rFonts w:eastAsia="Calibri"/>
          <w:sz w:val="28"/>
          <w:szCs w:val="28"/>
          <w:lang w:eastAsia="en-US"/>
        </w:rPr>
        <w:t xml:space="preserve"> </w:t>
      </w:r>
      <w:r w:rsidRPr="0020283B">
        <w:rPr>
          <w:rFonts w:eastAsia="Calibri"/>
          <w:sz w:val="28"/>
          <w:szCs w:val="28"/>
          <w:lang w:eastAsia="en-US"/>
        </w:rPr>
        <w:t>учебного предмета «Специальность (баян)»</w:t>
      </w:r>
      <w:r>
        <w:rPr>
          <w:rFonts w:eastAsia="Calibri"/>
          <w:sz w:val="28"/>
          <w:szCs w:val="28"/>
          <w:lang w:eastAsia="en-US"/>
        </w:rPr>
        <w:t>: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баяне произведения различных жанров и форм в соответствии с ФГТ;</w:t>
      </w:r>
    </w:p>
    <w:p w:rsidR="0020283B" w:rsidRP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Задачи</w:t>
      </w:r>
      <w:r w:rsidRPr="0020283B">
        <w:rPr>
          <w:rFonts w:eastAsia="Calibri"/>
          <w:sz w:val="28"/>
          <w:szCs w:val="28"/>
          <w:lang w:eastAsia="en-US"/>
        </w:rPr>
        <w:t xml:space="preserve"> </w:t>
      </w:r>
      <w:r w:rsidRPr="0020283B">
        <w:rPr>
          <w:rFonts w:eastAsia="Calibri"/>
          <w:sz w:val="28"/>
          <w:szCs w:val="28"/>
          <w:lang w:eastAsia="en-US"/>
        </w:rPr>
        <w:t>учебного предмета «Специальность (баян)»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баяне до уровня подготовки, достаточного для творческого самовыражения и самореализации;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овладение знаниями, умениями и навыками игры на баяне, позволяющими выпускнику приобретать собственный опыт музицирования;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приобретение обучающимися опыта творческой деятельности;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0283B" w:rsidRP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Программа содержит необходимые для организации занятий параметры: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распределение учебного материала по годам обучения;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описание дидактических единиц учебного предмета;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требования к уровню подготовки обучающихся;</w:t>
      </w:r>
    </w:p>
    <w:p w:rsid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формы и методы контроля, система оценок;</w:t>
      </w:r>
    </w:p>
    <w:p w:rsidR="0020283B" w:rsidRPr="0020283B" w:rsidRDefault="0020283B" w:rsidP="0020283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2"/>
          <w:lang w:eastAsia="en-US"/>
        </w:rPr>
      </w:pPr>
      <w:r w:rsidRPr="0020283B">
        <w:rPr>
          <w:rFonts w:eastAsia="Calibri"/>
          <w:sz w:val="28"/>
          <w:szCs w:val="22"/>
          <w:lang w:eastAsia="en-US"/>
        </w:rPr>
        <w:t>методическое обеспечение учебного процесса.</w:t>
      </w:r>
    </w:p>
    <w:p w:rsidR="0020283B" w:rsidRPr="00661EB8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661EB8">
        <w:rPr>
          <w:rFonts w:eastAsia="Calibri" w:cs="Arial"/>
          <w:bCs/>
          <w:sz w:val="28"/>
          <w:szCs w:val="28"/>
          <w:lang w:eastAsia="en-US"/>
        </w:rPr>
        <w:t>Программа предусматривает:</w:t>
      </w:r>
    </w:p>
    <w:p w:rsidR="00661EB8" w:rsidRDefault="0020283B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61EB8">
        <w:rPr>
          <w:rFonts w:eastAsia="Calibri"/>
          <w:sz w:val="28"/>
          <w:szCs w:val="28"/>
          <w:lang w:eastAsia="en-US"/>
        </w:rPr>
        <w:t>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 и участия в них;</w:t>
      </w:r>
    </w:p>
    <w:p w:rsidR="00661EB8" w:rsidRDefault="0020283B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61EB8">
        <w:rPr>
          <w:rFonts w:eastAsia="Calibri"/>
          <w:sz w:val="28"/>
          <w:szCs w:val="28"/>
          <w:lang w:eastAsia="en-US"/>
        </w:rPr>
        <w:lastRenderedPageBreak/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661EB8" w:rsidRDefault="0020283B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61EB8">
        <w:rPr>
          <w:rFonts w:eastAsia="Calibri"/>
          <w:sz w:val="28"/>
          <w:szCs w:val="28"/>
          <w:lang w:eastAsia="en-US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61EB8" w:rsidRDefault="0020283B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61EB8">
        <w:rPr>
          <w:rFonts w:eastAsia="Calibri"/>
          <w:sz w:val="28"/>
          <w:szCs w:val="28"/>
          <w:lang w:eastAsia="en-US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0283B" w:rsidRPr="00661EB8" w:rsidRDefault="0020283B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61EB8">
        <w:rPr>
          <w:rFonts w:eastAsia="Calibri"/>
          <w:sz w:val="28"/>
          <w:szCs w:val="28"/>
          <w:lang w:eastAsia="en-US"/>
        </w:rPr>
        <w:t>построения содержания программы с учетом индивидуального развития детей, а также особенностей культурно-регионального компонента.</w:t>
      </w:r>
    </w:p>
    <w:p w:rsidR="0020283B" w:rsidRPr="0020283B" w:rsidRDefault="0020283B" w:rsidP="002028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61EB8" w:rsidRPr="0020283B" w:rsidRDefault="00661EB8" w:rsidP="00661EB8">
      <w:pPr>
        <w:jc w:val="center"/>
        <w:rPr>
          <w:b/>
          <w:i/>
          <w:sz w:val="28"/>
          <w:szCs w:val="28"/>
        </w:rPr>
      </w:pPr>
      <w:r w:rsidRPr="0020283B">
        <w:rPr>
          <w:b/>
          <w:i/>
          <w:sz w:val="28"/>
          <w:szCs w:val="28"/>
        </w:rPr>
        <w:t>Аннотация к программе учебного предмета</w:t>
      </w:r>
    </w:p>
    <w:p w:rsidR="00661EB8" w:rsidRDefault="00661EB8" w:rsidP="00661EB8">
      <w:pPr>
        <w:jc w:val="center"/>
        <w:rPr>
          <w:b/>
          <w:i/>
          <w:sz w:val="28"/>
          <w:szCs w:val="28"/>
        </w:rPr>
      </w:pPr>
      <w:r w:rsidRPr="0020283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Ансамбль</w:t>
      </w:r>
      <w:r w:rsidRPr="0020283B">
        <w:rPr>
          <w:b/>
          <w:i/>
          <w:sz w:val="28"/>
          <w:szCs w:val="28"/>
        </w:rPr>
        <w:t>»</w:t>
      </w:r>
    </w:p>
    <w:p w:rsidR="00D406E0" w:rsidRPr="0020283B" w:rsidRDefault="00D406E0" w:rsidP="00661EB8">
      <w:pPr>
        <w:jc w:val="center"/>
        <w:rPr>
          <w:b/>
          <w:i/>
          <w:sz w:val="28"/>
          <w:szCs w:val="28"/>
        </w:rPr>
      </w:pP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4"/>
        </w:rPr>
        <w:t xml:space="preserve"> 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4"/>
        </w:rPr>
        <w:t xml:space="preserve">  Навыки коллективного музицирования формируются и развиваются на основе и параллельно с уже приобретенными знаниями в классе по специальности. Ансамбли баянов и аккордеонов широко распространяются в школьной учебной практике, так как не во всех музыкальных образовательных учреждениях имеются большие классы народных инструментов, составляющих основу оркестра.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Успешный опыт ансамблей должен основываться на творческих контактах руководителя коллектива с преподавателями по специальности.</w:t>
      </w:r>
    </w:p>
    <w:p w:rsid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Данная программа разработана для ансамбля баянов и аккордеонов.</w:t>
      </w:r>
    </w:p>
    <w:p w:rsid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 лет).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  <w:r w:rsidRPr="00661EB8">
        <w:rPr>
          <w:sz w:val="28"/>
          <w:szCs w:val="28"/>
        </w:rPr>
        <w:t>Форма проведения учебных аудиторных занятий мелкогрупповая (от 2 до 10 человек). Рекомендуемая продолжительность урока - 40 минут.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61EB8">
        <w:rPr>
          <w:sz w:val="28"/>
          <w:szCs w:val="28"/>
        </w:rPr>
        <w:t>Цели учебного предмета:</w:t>
      </w:r>
    </w:p>
    <w:p w:rsid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4"/>
        </w:rPr>
      </w:pPr>
      <w:r w:rsidRPr="00661EB8">
        <w:rPr>
          <w:sz w:val="28"/>
          <w:szCs w:val="24"/>
        </w:rPr>
        <w:lastRenderedPageBreak/>
        <w:t xml:space="preserve">Формирование комплекса навыков и </w:t>
      </w:r>
      <w:r>
        <w:rPr>
          <w:sz w:val="28"/>
          <w:szCs w:val="24"/>
        </w:rPr>
        <w:t>умений коллективного творчества.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Формирование, накапливание, и дальнейшее использование знаний ансамблевого репертуара в творческой деятельности.</w:t>
      </w:r>
    </w:p>
    <w:p w:rsid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Воспитание музыканта – личности, способного к взаимопониманию, взаимоуважению, умению подчиняться законам коллективного творчества и строгим пр</w:t>
      </w:r>
      <w:r>
        <w:rPr>
          <w:sz w:val="28"/>
          <w:szCs w:val="24"/>
        </w:rPr>
        <w:t>авилам дисциплины.</w:t>
      </w:r>
    </w:p>
    <w:p w:rsid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661EB8">
        <w:rPr>
          <w:sz w:val="28"/>
          <w:szCs w:val="24"/>
        </w:rPr>
        <w:t xml:space="preserve">Воспитание музыканта – исполнителя, умеющего выразительно и технически безупречно сыграть не только свою партию, но и реализовать навыки по решению музыкально-исполнительских задач ансамблевого исполнительства, обусловленных художественным содержанием, особенностями формы, жанра, и </w:t>
      </w:r>
      <w:r>
        <w:rPr>
          <w:sz w:val="28"/>
          <w:szCs w:val="24"/>
        </w:rPr>
        <w:t>стиля музыкального произведения.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661EB8">
        <w:rPr>
          <w:sz w:val="28"/>
          <w:szCs w:val="24"/>
        </w:rPr>
        <w:t>Формирование ансамбля на основе психологической совместимости учащихся, учитывая индивидуальный подход к обучению.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rFonts w:cs="Courier New"/>
          <w:sz w:val="28"/>
          <w:szCs w:val="28"/>
        </w:rPr>
      </w:pPr>
      <w:r w:rsidRPr="00661EB8">
        <w:rPr>
          <w:rFonts w:cs="Courier New"/>
          <w:sz w:val="28"/>
          <w:szCs w:val="28"/>
        </w:rPr>
        <w:t>Задачи учебного предмета: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661EB8" w:rsidRPr="00661EB8" w:rsidRDefault="00661EB8" w:rsidP="00661EB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rFonts w:cs="Courier New"/>
          <w:b/>
          <w:sz w:val="28"/>
          <w:szCs w:val="28"/>
        </w:rPr>
      </w:pPr>
      <w:r w:rsidRPr="00661EB8">
        <w:rPr>
          <w:rFonts w:cs="Courier New"/>
          <w:sz w:val="28"/>
          <w:szCs w:val="28"/>
        </w:rPr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61EB8">
        <w:rPr>
          <w:sz w:val="28"/>
          <w:szCs w:val="28"/>
        </w:rPr>
        <w:t xml:space="preserve">Учебный предмет «Ансамбль» неразрывно связан с учебным предметом «Специальность», а также со всеми предметами дополнительной </w:t>
      </w:r>
      <w:r w:rsidR="00D406E0" w:rsidRPr="00661EB8">
        <w:rPr>
          <w:sz w:val="28"/>
          <w:szCs w:val="28"/>
        </w:rPr>
        <w:t>предпрофессиональной общеобразовательной</w:t>
      </w:r>
      <w:r w:rsidRPr="00661EB8">
        <w:rPr>
          <w:sz w:val="28"/>
          <w:szCs w:val="28"/>
        </w:rPr>
        <w:t xml:space="preserve"> программы в области искусства «Народные инструменты».</w:t>
      </w:r>
    </w:p>
    <w:p w:rsidR="00661EB8" w:rsidRPr="00661EB8" w:rsidRDefault="00661EB8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61EB8">
        <w:rPr>
          <w:sz w:val="28"/>
          <w:szCs w:val="28"/>
        </w:rPr>
        <w:t xml:space="preserve"> Занятия в ансамбле - накопление опыта коллективного музицирования, ступень для </w:t>
      </w:r>
      <w:r w:rsidR="00D406E0" w:rsidRPr="00661EB8">
        <w:rPr>
          <w:sz w:val="28"/>
          <w:szCs w:val="28"/>
        </w:rPr>
        <w:t>подготовки игры</w:t>
      </w:r>
      <w:r w:rsidRPr="00661EB8">
        <w:rPr>
          <w:sz w:val="28"/>
          <w:szCs w:val="28"/>
        </w:rPr>
        <w:t xml:space="preserve"> в оркестре.</w:t>
      </w:r>
    </w:p>
    <w:p w:rsidR="00661EB8" w:rsidRPr="00661EB8" w:rsidRDefault="00661EB8" w:rsidP="00661EB8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  <w:r w:rsidRPr="00661EB8">
        <w:rPr>
          <w:sz w:val="28"/>
          <w:szCs w:val="28"/>
        </w:rPr>
        <w:t xml:space="preserve">Программа </w:t>
      </w:r>
      <w:r w:rsidR="00D406E0" w:rsidRPr="00661EB8">
        <w:rPr>
          <w:sz w:val="28"/>
          <w:szCs w:val="28"/>
        </w:rPr>
        <w:t>содержит следующие</w:t>
      </w:r>
      <w:r w:rsidRPr="00661EB8">
        <w:rPr>
          <w:sz w:val="28"/>
          <w:szCs w:val="28"/>
        </w:rPr>
        <w:t xml:space="preserve"> разделы:</w:t>
      </w:r>
    </w:p>
    <w:p w:rsidR="00D406E0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406E0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lastRenderedPageBreak/>
        <w:t>распределение учебного материала по годам обучения;</w:t>
      </w:r>
    </w:p>
    <w:p w:rsidR="00D406E0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t>описание дидактических единиц учебного предмета;</w:t>
      </w:r>
    </w:p>
    <w:p w:rsidR="00D406E0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t>требования к уровню подготовки обучающихся;</w:t>
      </w:r>
    </w:p>
    <w:p w:rsidR="00D406E0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t>формы и методы контроля, система оценок;</w:t>
      </w:r>
    </w:p>
    <w:p w:rsidR="00661EB8" w:rsidRDefault="00661EB8" w:rsidP="00D406E0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D406E0">
        <w:rPr>
          <w:sz w:val="28"/>
          <w:szCs w:val="28"/>
        </w:rPr>
        <w:t>методическое обеспечение учебного процесса.</w:t>
      </w:r>
    </w:p>
    <w:p w:rsidR="00D406E0" w:rsidRDefault="00D406E0" w:rsidP="00D406E0">
      <w:pPr>
        <w:pStyle w:val="a3"/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D406E0" w:rsidRPr="00D406E0" w:rsidRDefault="00D406E0" w:rsidP="00D406E0">
      <w:pPr>
        <w:widowControl/>
        <w:autoSpaceDE/>
        <w:autoSpaceDN/>
        <w:adjustRightInd/>
        <w:ind w:left="720"/>
        <w:jc w:val="center"/>
        <w:rPr>
          <w:rFonts w:eastAsia="Calibri"/>
          <w:b/>
          <w:i/>
          <w:iCs/>
          <w:sz w:val="28"/>
          <w:szCs w:val="22"/>
          <w:lang w:eastAsia="en-US"/>
        </w:rPr>
      </w:pPr>
      <w:r w:rsidRPr="00D406E0">
        <w:rPr>
          <w:rFonts w:eastAsia="Calibri"/>
          <w:b/>
          <w:i/>
          <w:iCs/>
          <w:sz w:val="28"/>
          <w:szCs w:val="22"/>
          <w:lang w:eastAsia="en-US"/>
        </w:rPr>
        <w:t xml:space="preserve">Аннотация к программе учебного предмета </w:t>
      </w:r>
    </w:p>
    <w:p w:rsidR="00D406E0" w:rsidRPr="00D406E0" w:rsidRDefault="00D406E0" w:rsidP="00D406E0">
      <w:pPr>
        <w:shd w:val="clear" w:color="auto" w:fill="FFFFFF"/>
        <w:tabs>
          <w:tab w:val="left" w:pos="5798"/>
        </w:tabs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406E0">
        <w:rPr>
          <w:b/>
          <w:i/>
          <w:color w:val="000000"/>
          <w:sz w:val="28"/>
          <w:szCs w:val="28"/>
        </w:rPr>
        <w:t>«Хоровой класс»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Программа учебного предмета «Хоровой класс» разработана на основе и с учетом федеральных государственных требований (далее по тексту - ФГТ) к дополнительным предпрофессиональным общеобразовательным программам в области музыкального искусства «Фортепиано», «Народные инструменты».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  <w:lang w:eastAsia="en-US"/>
        </w:rPr>
      </w:pPr>
      <w:r w:rsidRPr="00D406E0">
        <w:rPr>
          <w:iCs/>
          <w:sz w:val="28"/>
          <w:szCs w:val="28"/>
          <w:lang w:eastAsia="en-US"/>
        </w:rPr>
        <w:t>Хоровое исполнительство - один из наиболее сложных и значимых видов музыкальной деятельности, который занимает особое место в развитии музыканта-инструменталиста. предмет служит одним из важнейших факторов развития слуха, музыкальности обучающихся,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  <w:lang w:eastAsia="en-US"/>
        </w:rPr>
      </w:pPr>
      <w:r w:rsidRPr="00D406E0">
        <w:rPr>
          <w:iCs/>
          <w:sz w:val="28"/>
          <w:szCs w:val="28"/>
          <w:lang w:eastAsia="en-US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обучающихся.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Срок реализации учебного предмета «Хоровой класс» по 8 (9) - летнему учебному плану составляет 8 лет.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06E0">
        <w:rPr>
          <w:iCs/>
          <w:sz w:val="28"/>
          <w:szCs w:val="28"/>
          <w:lang w:eastAsia="en-US"/>
        </w:rPr>
        <w:t>Форма проведения учебных аудиторных занятий групповая (от 11 человек)</w:t>
      </w:r>
      <w:r w:rsidRPr="00D406E0">
        <w:rPr>
          <w:sz w:val="28"/>
          <w:szCs w:val="28"/>
          <w:lang w:eastAsia="en-US"/>
        </w:rPr>
        <w:t xml:space="preserve">, продолжительность урока - 40 минут. 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Учебный предмет «Хоровой класс» может проводиться следующим образом: хор из обучающихся 1-3-х классов (младший хор); хор из обучающихся 4-9-х классов (старший хор). В зависимости от количества обучающихся возможно иное распределение хоровых групп.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Цель</w:t>
      </w:r>
      <w:r w:rsidRPr="00D406E0">
        <w:rPr>
          <w:iCs/>
          <w:sz w:val="28"/>
          <w:szCs w:val="28"/>
          <w:lang w:eastAsia="en-US"/>
        </w:rPr>
        <w:t xml:space="preserve"> учебного предмета «Хоровой класс»: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ind w:firstLine="360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D406E0">
        <w:rPr>
          <w:b/>
          <w:sz w:val="28"/>
          <w:szCs w:val="28"/>
          <w:lang w:eastAsia="en-US"/>
        </w:rPr>
        <w:t>Задачи</w:t>
      </w:r>
      <w:r w:rsidRPr="00D406E0">
        <w:rPr>
          <w:iCs/>
          <w:sz w:val="28"/>
          <w:szCs w:val="28"/>
          <w:lang w:eastAsia="en-US"/>
        </w:rPr>
        <w:t xml:space="preserve"> учебного предмета «Хоровой класс»: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D406E0">
        <w:rPr>
          <w:rFonts w:eastAsia="SymbolMT"/>
          <w:sz w:val="28"/>
          <w:szCs w:val="28"/>
          <w:lang w:eastAsia="en-US"/>
        </w:rPr>
        <w:t>развитие интереса к классической музыке и музыкальному творчеству;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ind w:firstLine="360"/>
        <w:jc w:val="both"/>
        <w:rPr>
          <w:b/>
          <w:sz w:val="28"/>
          <w:szCs w:val="28"/>
          <w:lang w:eastAsia="en-US"/>
        </w:rPr>
      </w:pPr>
      <w:r w:rsidRPr="00D406E0">
        <w:rPr>
          <w:rFonts w:eastAsia="SymbolMT"/>
          <w:sz w:val="28"/>
          <w:szCs w:val="28"/>
          <w:lang w:eastAsia="en-US"/>
        </w:rPr>
        <w:t>развитие музыкальных способностей: слуха, ритма, памяти, музыкальности и артистизма;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D406E0">
        <w:rPr>
          <w:rFonts w:eastAsia="SymbolMT"/>
          <w:sz w:val="28"/>
          <w:szCs w:val="28"/>
          <w:lang w:eastAsia="en-US"/>
        </w:rPr>
        <w:lastRenderedPageBreak/>
        <w:t>формирование умений и навыков хорового исполнительства;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ind w:firstLine="360"/>
        <w:jc w:val="both"/>
        <w:rPr>
          <w:b/>
          <w:sz w:val="28"/>
          <w:szCs w:val="28"/>
          <w:lang w:eastAsia="en-US"/>
        </w:rPr>
      </w:pPr>
      <w:r w:rsidRPr="00D406E0">
        <w:rPr>
          <w:rFonts w:eastAsia="SymbolMT"/>
          <w:sz w:val="28"/>
          <w:szCs w:val="28"/>
          <w:lang w:eastAsia="en-US"/>
        </w:rPr>
        <w:t>обучение навыкам самостоятельной работы с музыкальным материалом и чтению нот с листа;</w:t>
      </w:r>
    </w:p>
    <w:p w:rsidR="00D406E0" w:rsidRPr="00D406E0" w:rsidRDefault="00D406E0" w:rsidP="00D406E0">
      <w:pPr>
        <w:widowControl/>
        <w:numPr>
          <w:ilvl w:val="0"/>
          <w:numId w:val="9"/>
        </w:numPr>
        <w:autoSpaceDE/>
        <w:autoSpaceDN/>
        <w:adjustRightInd/>
        <w:ind w:firstLine="360"/>
        <w:jc w:val="both"/>
        <w:rPr>
          <w:b/>
          <w:sz w:val="28"/>
          <w:szCs w:val="28"/>
          <w:lang w:eastAsia="en-US"/>
        </w:rPr>
      </w:pPr>
      <w:r w:rsidRPr="00D406E0">
        <w:rPr>
          <w:rFonts w:eastAsia="SymbolMT"/>
          <w:sz w:val="28"/>
          <w:szCs w:val="28"/>
          <w:lang w:eastAsia="en-US"/>
        </w:rPr>
        <w:t>приобретение обучающимися опыта хорового исполнительства и публичных выступлений.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Программа содержит следующие разделы: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требования к уровню подготовки обучающихся;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формы и методы контроля, система оценок;</w:t>
      </w:r>
    </w:p>
    <w:p w:rsidR="00D406E0" w:rsidRPr="00D406E0" w:rsidRDefault="00D406E0" w:rsidP="00D406E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D406E0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eastAsia="en-US"/>
        </w:rPr>
      </w:pPr>
    </w:p>
    <w:p w:rsidR="00D406E0" w:rsidRPr="00D406E0" w:rsidRDefault="00D406E0" w:rsidP="00D406E0">
      <w:pPr>
        <w:widowControl/>
        <w:autoSpaceDE/>
        <w:autoSpaceDN/>
        <w:adjustRightInd/>
        <w:ind w:left="720"/>
        <w:jc w:val="center"/>
        <w:rPr>
          <w:rFonts w:eastAsia="Calibri"/>
          <w:b/>
          <w:i/>
          <w:iCs/>
          <w:sz w:val="28"/>
          <w:szCs w:val="22"/>
          <w:lang w:eastAsia="en-US"/>
        </w:rPr>
      </w:pPr>
      <w:r w:rsidRPr="00D406E0">
        <w:rPr>
          <w:rFonts w:eastAsia="Calibri"/>
          <w:b/>
          <w:i/>
          <w:iCs/>
          <w:sz w:val="28"/>
          <w:szCs w:val="22"/>
          <w:lang w:eastAsia="en-US"/>
        </w:rPr>
        <w:t xml:space="preserve">Аннотация к программе учебного предмета </w:t>
      </w:r>
    </w:p>
    <w:p w:rsidR="00D406E0" w:rsidRPr="00D406E0" w:rsidRDefault="00D406E0" w:rsidP="00D406E0">
      <w:pPr>
        <w:shd w:val="clear" w:color="auto" w:fill="FFFFFF"/>
        <w:tabs>
          <w:tab w:val="left" w:pos="5798"/>
        </w:tabs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406E0">
        <w:rPr>
          <w:b/>
          <w:i/>
          <w:color w:val="000000"/>
          <w:sz w:val="28"/>
          <w:szCs w:val="28"/>
        </w:rPr>
        <w:t>«Слушание музыки»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Предмет «Слушание музыки» направлен на 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учитывает возрастные и индивидуальные особенности обучающихся и ориентирована на: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 xml:space="preserve"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</w:t>
      </w:r>
      <w:r w:rsidRPr="00D406E0">
        <w:rPr>
          <w:rFonts w:eastAsia="Calibri"/>
          <w:sz w:val="28"/>
          <w:szCs w:val="28"/>
          <w:lang w:eastAsia="en-US"/>
        </w:rPr>
        <w:lastRenderedPageBreak/>
        <w:t>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Срок реализации 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года.</w:t>
      </w:r>
    </w:p>
    <w:p w:rsidR="00D406E0" w:rsidRPr="00D406E0" w:rsidRDefault="00D406E0" w:rsidP="00D406E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Для обучающихся 1-3 классов занятия по предмету «Слушание музыки» предусмотрены 1 раз в неделю по 1 часу.</w:t>
      </w:r>
    </w:p>
    <w:p w:rsidR="00D406E0" w:rsidRPr="00D406E0" w:rsidRDefault="00D406E0" w:rsidP="00D406E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Форма проведения учебных аудиторных занятий</w:t>
      </w:r>
      <w:r w:rsidRPr="00D406E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406E0">
        <w:rPr>
          <w:rFonts w:eastAsia="Calibri"/>
          <w:sz w:val="28"/>
          <w:szCs w:val="28"/>
          <w:lang w:eastAsia="en-US"/>
        </w:rPr>
        <w:t>мелкогрупповая (от 4 до 10 человек), продолжительность урока – 40 минут.</w:t>
      </w:r>
    </w:p>
    <w:p w:rsidR="00D406E0" w:rsidRPr="00D406E0" w:rsidRDefault="00D406E0" w:rsidP="00D406E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Цель предмета «Слушание музыки»: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D406E0" w:rsidRPr="00D406E0" w:rsidRDefault="00D406E0" w:rsidP="00D406E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Задачи предмета «Слушание музыки»:</w:t>
      </w:r>
    </w:p>
    <w:p w:rsidR="00D406E0" w:rsidRPr="00D406E0" w:rsidRDefault="00D406E0" w:rsidP="00D406E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развитие интереса к классической музыке;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воспитание эмоционального и интеллектуального отклика в процессе слушания;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накопление слухового опыта, определенного круга интонаций и развитие музыкального мышления;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 xml:space="preserve">развитие одного из важных эстетических чувств – синестезии (особой способности человека к </w:t>
      </w:r>
      <w:proofErr w:type="spellStart"/>
      <w:r w:rsidRPr="00D406E0">
        <w:rPr>
          <w:rFonts w:eastAsia="Calibri"/>
          <w:sz w:val="28"/>
          <w:szCs w:val="28"/>
          <w:lang w:eastAsia="en-US"/>
        </w:rPr>
        <w:t>межсенсорному</w:t>
      </w:r>
      <w:proofErr w:type="spellEnd"/>
      <w:r w:rsidRPr="00D406E0">
        <w:rPr>
          <w:rFonts w:eastAsia="Calibri"/>
          <w:sz w:val="28"/>
          <w:szCs w:val="28"/>
          <w:lang w:eastAsia="en-US"/>
        </w:rPr>
        <w:t xml:space="preserve"> восприятию);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развитие ассоциативно-образного мышления.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ab/>
        <w:t>С целью активизации слухового восприятия 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музыкально-творческой деятельности.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ab/>
        <w:t>Результат освоения программы учебного предмета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содержит следующие разделы: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lastRenderedPageBreak/>
        <w:t>сведения о затратах учебного времени, предусмотренного на освоение предмета;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описание дидактических единиц учебного предмета;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требования к уровню подготовки обучающихся;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формы и методы контроля, система оценок;</w:t>
      </w:r>
    </w:p>
    <w:p w:rsidR="00D406E0" w:rsidRPr="00D406E0" w:rsidRDefault="00D406E0" w:rsidP="00D406E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методическое обеспечение учебного процесса.</w:t>
      </w:r>
    </w:p>
    <w:p w:rsidR="00D406E0" w:rsidRPr="00D406E0" w:rsidRDefault="00D406E0" w:rsidP="00D406E0">
      <w:pPr>
        <w:widowControl/>
        <w:autoSpaceDE/>
        <w:autoSpaceDN/>
        <w:adjustRightInd/>
        <w:jc w:val="center"/>
        <w:rPr>
          <w:rFonts w:eastAsia="Calibri"/>
          <w:b/>
          <w:i/>
          <w:iCs/>
          <w:sz w:val="28"/>
          <w:szCs w:val="22"/>
          <w:lang w:eastAsia="en-US"/>
        </w:rPr>
      </w:pPr>
      <w:r w:rsidRPr="00D406E0">
        <w:rPr>
          <w:rFonts w:eastAsia="Calibri"/>
          <w:b/>
          <w:i/>
          <w:iCs/>
          <w:sz w:val="28"/>
          <w:szCs w:val="22"/>
          <w:lang w:eastAsia="en-US"/>
        </w:rPr>
        <w:t>Аннотация к программе учебного предмета</w:t>
      </w:r>
    </w:p>
    <w:p w:rsidR="00D406E0" w:rsidRPr="00D406E0" w:rsidRDefault="00D406E0" w:rsidP="00D406E0">
      <w:pPr>
        <w:shd w:val="clear" w:color="auto" w:fill="FFFFFF"/>
        <w:tabs>
          <w:tab w:val="left" w:pos="5798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D406E0">
        <w:rPr>
          <w:b/>
          <w:i/>
          <w:color w:val="000000"/>
          <w:sz w:val="28"/>
          <w:szCs w:val="28"/>
        </w:rPr>
        <w:t>«Сольфеджио»</w:t>
      </w:r>
    </w:p>
    <w:p w:rsidR="00D406E0" w:rsidRPr="00D406E0" w:rsidRDefault="00D406E0" w:rsidP="00D406E0"/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учебного предмета «Сольфеджио»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инструменты», «Музыкальный фольклор».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 xml:space="preserve">Полученные на уроках сольфеджио знания, формируемые умения и навыки должны помогать обучающимся в их занятиях на инструменте, а также в изучении других учебных предметов </w:t>
      </w:r>
      <w:r w:rsidRPr="00D406E0">
        <w:rPr>
          <w:rFonts w:eastAsia="Calibri"/>
          <w:spacing w:val="-20"/>
          <w:sz w:val="28"/>
          <w:szCs w:val="28"/>
          <w:lang w:eastAsia="en-US"/>
        </w:rPr>
        <w:t>дополнительных</w:t>
      </w:r>
      <w:r w:rsidRPr="00D406E0">
        <w:rPr>
          <w:rFonts w:eastAsia="Calibri"/>
          <w:sz w:val="28"/>
          <w:szCs w:val="28"/>
          <w:lang w:eastAsia="en-US"/>
        </w:rPr>
        <w:t xml:space="preserve"> предпрофессиональных общеобразовательных программ в области искусств.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Срок реализации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Форма проведения учебных аудиторных занятий мелкогрупповая (от 4 до 10 человек), рекомендуемая продолжительность урока – 40 минут.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 xml:space="preserve">Цели предмета «Сольфеджио» не противоречат общим целям образовательной программы и заключается в следующем: </w:t>
      </w:r>
      <w:r w:rsidRPr="00D406E0">
        <w:rPr>
          <w:rFonts w:eastAsia="Calibri"/>
          <w:sz w:val="28"/>
          <w:szCs w:val="28"/>
          <w:lang w:eastAsia="zh-CN"/>
        </w:rPr>
        <w:t xml:space="preserve"> </w:t>
      </w:r>
    </w:p>
    <w:p w:rsidR="00D406E0" w:rsidRPr="00D406E0" w:rsidRDefault="00D406E0" w:rsidP="00D406E0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lastRenderedPageBreak/>
        <w:t>развитие музыкально-творческих способностей обучающихся на основе приобретенных знаний, умений и навыков в области теории музыки;</w:t>
      </w:r>
    </w:p>
    <w:p w:rsidR="00D406E0" w:rsidRPr="00D406E0" w:rsidRDefault="00D406E0" w:rsidP="00D406E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left="36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направлена на решение следующих задач:</w:t>
      </w:r>
    </w:p>
    <w:p w:rsidR="00D406E0" w:rsidRPr="00D406E0" w:rsidRDefault="00D406E0" w:rsidP="00D406E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D406E0" w:rsidRPr="00D406E0" w:rsidRDefault="00D406E0" w:rsidP="00D406E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формирование навыков самостоятельной работы с музыкальным материалом;</w:t>
      </w:r>
    </w:p>
    <w:p w:rsidR="00D406E0" w:rsidRPr="00D406E0" w:rsidRDefault="00D406E0" w:rsidP="00D406E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406E0" w:rsidRPr="00D406E0" w:rsidRDefault="00D406E0" w:rsidP="00D406E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Программа содержит следующие разделы: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описание дидактических единиц учебного предмета;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требования к уровню подготовки обучающихся;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формы и методы контроля, система оценок;</w:t>
      </w:r>
    </w:p>
    <w:p w:rsidR="00D406E0" w:rsidRPr="00D406E0" w:rsidRDefault="00D406E0" w:rsidP="00D406E0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06E0">
        <w:rPr>
          <w:rFonts w:eastAsia="Calibri"/>
          <w:sz w:val="28"/>
          <w:szCs w:val="28"/>
          <w:lang w:eastAsia="en-US"/>
        </w:rPr>
        <w:t>методическое обеспечение учебного процесса.</w:t>
      </w:r>
    </w:p>
    <w:p w:rsidR="00D406E0" w:rsidRPr="00D406E0" w:rsidRDefault="00D406E0" w:rsidP="00D406E0">
      <w:pPr>
        <w:rPr>
          <w:sz w:val="28"/>
          <w:szCs w:val="28"/>
        </w:rPr>
      </w:pPr>
    </w:p>
    <w:p w:rsidR="00D406E0" w:rsidRPr="00D406E0" w:rsidRDefault="00D406E0" w:rsidP="00D406E0">
      <w:pPr>
        <w:rPr>
          <w:sz w:val="28"/>
          <w:szCs w:val="28"/>
        </w:rPr>
      </w:pPr>
    </w:p>
    <w:p w:rsidR="00D406E0" w:rsidRPr="00D406E0" w:rsidRDefault="00D406E0" w:rsidP="00D406E0">
      <w:pPr>
        <w:widowControl/>
        <w:autoSpaceDE/>
        <w:autoSpaceDN/>
        <w:adjustRightInd/>
        <w:jc w:val="center"/>
        <w:rPr>
          <w:rFonts w:eastAsia="Calibri"/>
          <w:b/>
          <w:i/>
          <w:iCs/>
          <w:sz w:val="28"/>
          <w:szCs w:val="22"/>
          <w:lang w:eastAsia="en-US"/>
        </w:rPr>
      </w:pPr>
      <w:r w:rsidRPr="00D406E0">
        <w:rPr>
          <w:rFonts w:eastAsia="Calibri"/>
          <w:b/>
          <w:i/>
          <w:iCs/>
          <w:sz w:val="28"/>
          <w:szCs w:val="22"/>
          <w:lang w:eastAsia="en-US"/>
        </w:rPr>
        <w:t>Аннотация к программе учебного предмета</w:t>
      </w:r>
    </w:p>
    <w:p w:rsidR="00D406E0" w:rsidRPr="00D406E0" w:rsidRDefault="00D406E0" w:rsidP="00D406E0">
      <w:pPr>
        <w:shd w:val="clear" w:color="auto" w:fill="FFFFFF"/>
        <w:tabs>
          <w:tab w:val="left" w:pos="5798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D406E0">
        <w:rPr>
          <w:b/>
          <w:i/>
          <w:color w:val="000000"/>
          <w:sz w:val="28"/>
          <w:szCs w:val="28"/>
        </w:rPr>
        <w:t>Музыкальная литература»</w:t>
      </w:r>
    </w:p>
    <w:p w:rsidR="00D406E0" w:rsidRPr="00D406E0" w:rsidRDefault="00D406E0" w:rsidP="00D406E0">
      <w:pPr>
        <w:shd w:val="clear" w:color="auto" w:fill="FFFFFF"/>
        <w:tabs>
          <w:tab w:val="left" w:pos="2270"/>
          <w:tab w:val="left" w:pos="3298"/>
          <w:tab w:val="left" w:pos="6230"/>
        </w:tabs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</w:t>
      </w:r>
      <w:r w:rsidRPr="00D406E0">
        <w:rPr>
          <w:sz w:val="28"/>
          <w:szCs w:val="28"/>
        </w:rPr>
        <w:t xml:space="preserve"> </w:t>
      </w:r>
      <w:r w:rsidRPr="00D406E0">
        <w:rPr>
          <w:color w:val="000000"/>
          <w:sz w:val="28"/>
          <w:szCs w:val="28"/>
        </w:rPr>
        <w:t>общеобразовательным программам в области музыкального искусства «Фортепиано», «Народные инструменты».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 xml:space="preserve">На уроках «Музыкальной литературы» происходит формирование музыкального мышления учащихся, навыков восприятия и анализа </w:t>
      </w:r>
      <w:r w:rsidRPr="00D406E0">
        <w:rPr>
          <w:color w:val="000000"/>
          <w:sz w:val="28"/>
          <w:szCs w:val="28"/>
        </w:rPr>
        <w:lastRenderedPageBreak/>
        <w:t>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06E0">
        <w:rPr>
          <w:color w:val="000000"/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навыкам,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Форма проведения занятий по предмету «Музыкальная литература» -   мелкогрупповая, от 4 до 10 человек.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bCs/>
          <w:iCs/>
          <w:color w:val="000000"/>
          <w:sz w:val="28"/>
          <w:szCs w:val="28"/>
        </w:rPr>
        <w:t>Целью</w:t>
      </w:r>
      <w:r w:rsidRPr="00D406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406E0">
        <w:rPr>
          <w:color w:val="000000"/>
          <w:sz w:val="28"/>
          <w:szCs w:val="28"/>
        </w:rPr>
        <w:t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bCs/>
          <w:iCs/>
          <w:color w:val="000000"/>
          <w:sz w:val="28"/>
          <w:szCs w:val="28"/>
        </w:rPr>
        <w:t>Задачами</w:t>
      </w:r>
      <w:r w:rsidRPr="00D406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406E0">
        <w:rPr>
          <w:color w:val="000000"/>
          <w:sz w:val="28"/>
          <w:szCs w:val="28"/>
        </w:rPr>
        <w:t>предмета «Музыкальная литература» являются: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D406E0">
        <w:rPr>
          <w:color w:val="000000"/>
          <w:sz w:val="28"/>
          <w:szCs w:val="28"/>
        </w:rPr>
        <w:t>формирование   интереса и любви к классической музыке   и</w:t>
      </w:r>
      <w:r w:rsidRPr="00D406E0">
        <w:rPr>
          <w:color w:val="000000"/>
          <w:sz w:val="28"/>
          <w:szCs w:val="28"/>
        </w:rPr>
        <w:br/>
        <w:t>музыкальной культуре в целом;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D406E0">
        <w:rPr>
          <w:color w:val="000000"/>
          <w:sz w:val="28"/>
          <w:szCs w:val="28"/>
        </w:rPr>
        <w:t>воспитание        музыкального        восприятия: музыкальных</w:t>
      </w:r>
      <w:r w:rsidRPr="00D406E0">
        <w:rPr>
          <w:color w:val="000000"/>
          <w:sz w:val="28"/>
          <w:szCs w:val="28"/>
        </w:rPr>
        <w:br/>
        <w:t>произведений    различных    стилей    и    жанров, созданных    в    разные</w:t>
      </w:r>
      <w:r w:rsidRPr="00D406E0">
        <w:rPr>
          <w:color w:val="000000"/>
          <w:sz w:val="28"/>
          <w:szCs w:val="28"/>
        </w:rPr>
        <w:br/>
        <w:t>исторические периоды и в разных странах;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D406E0">
        <w:rPr>
          <w:color w:val="000000"/>
          <w:sz w:val="28"/>
          <w:szCs w:val="28"/>
        </w:rPr>
        <w:lastRenderedPageBreak/>
        <w:t xml:space="preserve">овладение навыками восприятия элементов музыкального языка; 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D406E0">
        <w:rPr>
          <w:color w:val="000000"/>
          <w:sz w:val="28"/>
          <w:szCs w:val="28"/>
        </w:rPr>
        <w:t>знания    специфики    различных    музыкально-театральных    и</w:t>
      </w:r>
    </w:p>
    <w:p w:rsidR="00D406E0" w:rsidRPr="00D406E0" w:rsidRDefault="00D406E0" w:rsidP="00D406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инструментальных жанров;</w:t>
      </w:r>
    </w:p>
    <w:p w:rsidR="00D406E0" w:rsidRPr="00D406E0" w:rsidRDefault="00D406E0" w:rsidP="00D406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D406E0" w:rsidRPr="00D406E0" w:rsidRDefault="00D406E0" w:rsidP="00D406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D406E0" w:rsidRPr="00D406E0" w:rsidRDefault="00D406E0" w:rsidP="00D406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умение   использовать   полученные   теоретические   знания при</w:t>
      </w:r>
      <w:r w:rsidRPr="00D406E0">
        <w:rPr>
          <w:color w:val="000000"/>
          <w:sz w:val="28"/>
          <w:szCs w:val="28"/>
        </w:rPr>
        <w:br/>
        <w:t>исполнительстве музыкальных произведений на инструменте;</w:t>
      </w:r>
    </w:p>
    <w:p w:rsidR="00D406E0" w:rsidRPr="00D406E0" w:rsidRDefault="00D406E0" w:rsidP="00D406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формирование у наиболее одаренных выпускников осознанной</w:t>
      </w:r>
      <w:r w:rsidRPr="00D406E0">
        <w:rPr>
          <w:color w:val="000000"/>
          <w:sz w:val="28"/>
          <w:szCs w:val="28"/>
        </w:rPr>
        <w:br/>
        <w:t>мотивации к продолжению профессионального обучения и подготовки их к</w:t>
      </w:r>
      <w:r w:rsidRPr="00D406E0">
        <w:rPr>
          <w:color w:val="000000"/>
          <w:sz w:val="28"/>
          <w:szCs w:val="28"/>
        </w:rPr>
        <w:br/>
        <w:t>вступительным экзаменам в образовательное учреждение, реализующее</w:t>
      </w:r>
      <w:r w:rsidRPr="00D406E0">
        <w:rPr>
          <w:color w:val="000000"/>
          <w:sz w:val="28"/>
          <w:szCs w:val="28"/>
        </w:rPr>
        <w:br/>
        <w:t>профессиональные программы.</w:t>
      </w:r>
    </w:p>
    <w:p w:rsidR="00D406E0" w:rsidRPr="00D406E0" w:rsidRDefault="00D406E0" w:rsidP="00D406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Программа содержит следующие разделы: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требования к уровню подготовки обучающихся;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формы и методы контроля, система оценок;</w:t>
      </w:r>
    </w:p>
    <w:p w:rsidR="00D406E0" w:rsidRPr="00D406E0" w:rsidRDefault="00D406E0" w:rsidP="00D406E0">
      <w:pPr>
        <w:numPr>
          <w:ilvl w:val="0"/>
          <w:numId w:val="15"/>
        </w:num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406E0">
        <w:rPr>
          <w:color w:val="000000"/>
          <w:sz w:val="28"/>
          <w:szCs w:val="28"/>
        </w:rPr>
        <w:t>методическое обеспечение учебного процесса.</w:t>
      </w:r>
    </w:p>
    <w:p w:rsidR="00D406E0" w:rsidRPr="00D406E0" w:rsidRDefault="00D406E0" w:rsidP="00D406E0">
      <w:pPr>
        <w:pStyle w:val="a3"/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D406E0" w:rsidRPr="00D4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14A"/>
    <w:multiLevelType w:val="hybridMultilevel"/>
    <w:tmpl w:val="80D046B8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06E"/>
    <w:multiLevelType w:val="hybridMultilevel"/>
    <w:tmpl w:val="5852DB7C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0EE"/>
    <w:multiLevelType w:val="hybridMultilevel"/>
    <w:tmpl w:val="B5F8A0FA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676"/>
    <w:multiLevelType w:val="hybridMultilevel"/>
    <w:tmpl w:val="0E788F60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51CF"/>
    <w:multiLevelType w:val="hybridMultilevel"/>
    <w:tmpl w:val="BC546D72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AEC"/>
    <w:multiLevelType w:val="hybridMultilevel"/>
    <w:tmpl w:val="20ACD4DA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1EF0"/>
    <w:multiLevelType w:val="hybridMultilevel"/>
    <w:tmpl w:val="337A5994"/>
    <w:lvl w:ilvl="0" w:tplc="847269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B36E6"/>
    <w:multiLevelType w:val="hybridMultilevel"/>
    <w:tmpl w:val="6ACC9CAC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6962"/>
    <w:multiLevelType w:val="hybridMultilevel"/>
    <w:tmpl w:val="9F12DFCA"/>
    <w:lvl w:ilvl="0" w:tplc="826E26D4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F04"/>
    <w:multiLevelType w:val="hybridMultilevel"/>
    <w:tmpl w:val="B03A1748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12EB"/>
    <w:multiLevelType w:val="hybridMultilevel"/>
    <w:tmpl w:val="EA0E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57F"/>
    <w:multiLevelType w:val="hybridMultilevel"/>
    <w:tmpl w:val="E2A432BE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E2397"/>
    <w:multiLevelType w:val="hybridMultilevel"/>
    <w:tmpl w:val="2CA4E16C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7E7E"/>
    <w:multiLevelType w:val="hybridMultilevel"/>
    <w:tmpl w:val="E65601E2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45ABB"/>
    <w:multiLevelType w:val="hybridMultilevel"/>
    <w:tmpl w:val="9A960230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B"/>
    <w:rsid w:val="0020283B"/>
    <w:rsid w:val="00661EB8"/>
    <w:rsid w:val="009511A6"/>
    <w:rsid w:val="00C3385B"/>
    <w:rsid w:val="00D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F3E8-BA2A-4309-B096-6AC0C3C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2017-02-07T09:51:00Z</dcterms:created>
  <dcterms:modified xsi:type="dcterms:W3CDTF">2017-02-07T09:51:00Z</dcterms:modified>
</cp:coreProperties>
</file>