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8B" w:rsidRPr="0080138B" w:rsidRDefault="0080138B" w:rsidP="0080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8E4D71" wp14:editId="773D9EAC">
            <wp:extent cx="806450" cy="946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8B" w:rsidRPr="0080138B" w:rsidRDefault="0080138B" w:rsidP="0080138B">
      <w:pPr>
        <w:keepNext/>
        <w:widowControl w:val="0"/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val="x-none" w:eastAsia="ru-RU"/>
        </w:rPr>
      </w:pPr>
      <w:r w:rsidRPr="0080138B">
        <w:rPr>
          <w:rFonts w:ascii="Times New Roman" w:eastAsia="Times New Roman" w:hAnsi="Times New Roman" w:cs="Times New Roman"/>
          <w:caps/>
          <w:sz w:val="18"/>
          <w:szCs w:val="18"/>
          <w:lang w:val="x-none" w:eastAsia="ru-RU"/>
        </w:rPr>
        <w:t>Муниципальное образование – Рязанский муниципальный район Рязанской области</w:t>
      </w:r>
    </w:p>
    <w:p w:rsidR="0080138B" w:rsidRPr="0080138B" w:rsidRDefault="0080138B" w:rsidP="0080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B" w:rsidRPr="0080138B" w:rsidRDefault="0080138B" w:rsidP="00801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</w:pPr>
      <w:r w:rsidRPr="0080138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АДМИНИСТРАЦИЯ МУНИЦИПАЛЬНОГО ОБРАЗОВАНИЯ –</w:t>
      </w:r>
    </w:p>
    <w:p w:rsidR="0080138B" w:rsidRPr="0080138B" w:rsidRDefault="0080138B" w:rsidP="0080138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0138B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РЯЗАНСКИЙ  МУНИЦИПАЛЬНЫЙ РАЙОН РЯЗАНСКОЙ ОБЛАСТИ</w:t>
      </w:r>
    </w:p>
    <w:p w:rsidR="0080138B" w:rsidRPr="0080138B" w:rsidRDefault="0080138B" w:rsidP="0080138B">
      <w:pPr>
        <w:keepNext/>
        <w:widowControl w:val="0"/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36"/>
          <w:szCs w:val="36"/>
          <w:lang w:eastAsia="ru-RU"/>
        </w:rPr>
      </w:pPr>
      <w:r w:rsidRPr="0080138B">
        <w:rPr>
          <w:rFonts w:ascii="Times New Roman" w:eastAsia="Times New Roman" w:hAnsi="Times New Roman" w:cs="Times New Roman"/>
          <w:b/>
          <w:spacing w:val="160"/>
          <w:sz w:val="36"/>
          <w:szCs w:val="36"/>
          <w:lang w:eastAsia="ru-RU"/>
        </w:rPr>
        <w:t xml:space="preserve">РАСПОРЯЖЕНИЕ </w:t>
      </w:r>
    </w:p>
    <w:p w:rsidR="0080138B" w:rsidRPr="0080138B" w:rsidRDefault="0080138B" w:rsidP="0080138B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80138B" w:rsidRPr="0080138B" w:rsidRDefault="0080138B" w:rsidP="008013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138B" w:rsidRPr="0080138B" w:rsidRDefault="0080138B" w:rsidP="008013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FD1649" wp14:editId="354CB447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BA5C9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A3ggpb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ACE5C0" wp14:editId="35F6EE69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CAE19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Fi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gyj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BygWFi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:rsidR="0080138B" w:rsidRPr="0080138B" w:rsidRDefault="0080138B" w:rsidP="008013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16"/>
          <w:szCs w:val="16"/>
          <w:lang w:eastAsia="ru-RU"/>
        </w:rPr>
      </w:pPr>
    </w:p>
    <w:p w:rsidR="0080138B" w:rsidRPr="0080138B" w:rsidRDefault="0080138B" w:rsidP="008013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16"/>
          <w:szCs w:val="16"/>
          <w:lang w:eastAsia="ru-RU"/>
        </w:rPr>
      </w:pPr>
    </w:p>
    <w:p w:rsidR="0080138B" w:rsidRPr="0080138B" w:rsidRDefault="0080138B" w:rsidP="0080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C09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CC09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2021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1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0138B" w:rsidRPr="0080138B" w:rsidRDefault="0080138B" w:rsidP="0080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8B" w:rsidRPr="0080138B" w:rsidRDefault="0080138B" w:rsidP="0080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B" w:rsidRPr="0080138B" w:rsidRDefault="0080138B" w:rsidP="008013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38B">
        <w:rPr>
          <w:rFonts w:ascii="Times New Roman" w:eastAsia="Calibri" w:hAnsi="Times New Roman" w:cs="Times New Roman"/>
          <w:sz w:val="28"/>
          <w:szCs w:val="28"/>
        </w:rPr>
        <w:t>О порядке поощре</w:t>
      </w:r>
      <w:r w:rsidR="00D66741">
        <w:rPr>
          <w:rFonts w:ascii="Times New Roman" w:eastAsia="Calibri" w:hAnsi="Times New Roman" w:cs="Times New Roman"/>
          <w:sz w:val="28"/>
          <w:szCs w:val="28"/>
        </w:rPr>
        <w:t>ния именными стипендиями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премиями</w:t>
      </w:r>
      <w:r w:rsidRPr="0080138B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Рязанского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Рязанской области одаренных </w:t>
      </w:r>
      <w:r w:rsidRPr="0080138B">
        <w:rPr>
          <w:rFonts w:ascii="Times New Roman" w:eastAsia="Calibri" w:hAnsi="Times New Roman" w:cs="Times New Roman"/>
          <w:sz w:val="28"/>
          <w:szCs w:val="28"/>
        </w:rPr>
        <w:t>учащихся и молодежи</w:t>
      </w:r>
      <w:r w:rsidR="00BF0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138B" w:rsidRDefault="0080138B" w:rsidP="0080138B">
      <w:pPr>
        <w:widowControl w:val="0"/>
        <w:spacing w:after="0" w:line="240" w:lineRule="auto"/>
        <w:ind w:left="100" w:right="-2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 w:bidi="ru-RU"/>
        </w:rPr>
      </w:pPr>
    </w:p>
    <w:p w:rsidR="0080138B" w:rsidRDefault="0080138B" w:rsidP="0080138B">
      <w:pPr>
        <w:widowControl w:val="0"/>
        <w:spacing w:after="0" w:line="240" w:lineRule="auto"/>
        <w:ind w:left="100" w:right="-2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 w:bidi="ru-RU"/>
        </w:rPr>
      </w:pPr>
    </w:p>
    <w:p w:rsidR="0080138B" w:rsidRDefault="0080138B" w:rsidP="0080138B">
      <w:pPr>
        <w:widowControl w:val="0"/>
        <w:spacing w:after="0" w:line="240" w:lineRule="auto"/>
        <w:ind w:left="100" w:right="-2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 w:bidi="ru-RU"/>
        </w:rPr>
      </w:pPr>
    </w:p>
    <w:p w:rsidR="0080138B" w:rsidRPr="0066117A" w:rsidRDefault="0080138B" w:rsidP="00AB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7A">
        <w:rPr>
          <w:rFonts w:ascii="Times New Roman" w:hAnsi="Times New Roman" w:cs="Times New Roman"/>
          <w:sz w:val="28"/>
          <w:szCs w:val="28"/>
        </w:rPr>
        <w:t>В целях поддержки талантливых учащихся и молодежи, поощрения их творческой и социально значимой деятельности, руководствуясь Уставом муниципального образования – Рязанский муниципальный район Рязанской области,</w:t>
      </w:r>
    </w:p>
    <w:p w:rsidR="0080138B" w:rsidRPr="0066117A" w:rsidRDefault="0080138B" w:rsidP="00AB162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7A">
        <w:rPr>
          <w:rFonts w:ascii="Times New Roman" w:hAnsi="Times New Roman" w:cs="Times New Roman"/>
          <w:sz w:val="28"/>
          <w:szCs w:val="28"/>
        </w:rPr>
        <w:t>Утвердить Положение о порядке поощрения</w:t>
      </w:r>
      <w:r w:rsidR="00D66741" w:rsidRPr="0066117A">
        <w:rPr>
          <w:rFonts w:ascii="Times New Roman" w:hAnsi="Times New Roman" w:cs="Times New Roman"/>
          <w:sz w:val="28"/>
          <w:szCs w:val="28"/>
        </w:rPr>
        <w:t xml:space="preserve"> именными стипендиями</w:t>
      </w:r>
      <w:r w:rsidRPr="0066117A">
        <w:rPr>
          <w:rFonts w:ascii="Times New Roman" w:hAnsi="Times New Roman" w:cs="Times New Roman"/>
          <w:sz w:val="28"/>
          <w:szCs w:val="28"/>
        </w:rPr>
        <w:t xml:space="preserve"> и премиями главы администрации</w:t>
      </w:r>
      <w:r w:rsidR="0066117A" w:rsidRPr="0066117A">
        <w:rPr>
          <w:rFonts w:ascii="Times New Roman" w:hAnsi="Times New Roman" w:cs="Times New Roman"/>
          <w:sz w:val="28"/>
          <w:szCs w:val="28"/>
        </w:rPr>
        <w:t xml:space="preserve"> </w:t>
      </w:r>
      <w:r w:rsidR="00584C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117A" w:rsidRPr="0066117A">
        <w:rPr>
          <w:rFonts w:ascii="Times New Roman" w:hAnsi="Times New Roman" w:cs="Times New Roman"/>
          <w:sz w:val="28"/>
          <w:szCs w:val="28"/>
        </w:rPr>
        <w:t xml:space="preserve"> -</w:t>
      </w:r>
      <w:r w:rsidRPr="0066117A">
        <w:rPr>
          <w:rFonts w:ascii="Times New Roman" w:hAnsi="Times New Roman" w:cs="Times New Roman"/>
          <w:sz w:val="28"/>
          <w:szCs w:val="28"/>
        </w:rPr>
        <w:t xml:space="preserve"> Рязанск</w:t>
      </w:r>
      <w:r w:rsidR="0066117A" w:rsidRPr="0066117A">
        <w:rPr>
          <w:rFonts w:ascii="Times New Roman" w:hAnsi="Times New Roman" w:cs="Times New Roman"/>
          <w:sz w:val="28"/>
          <w:szCs w:val="28"/>
        </w:rPr>
        <w:t>ий</w:t>
      </w:r>
      <w:r w:rsidRPr="0066117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117A" w:rsidRPr="0066117A">
        <w:rPr>
          <w:rFonts w:ascii="Times New Roman" w:hAnsi="Times New Roman" w:cs="Times New Roman"/>
          <w:sz w:val="28"/>
          <w:szCs w:val="28"/>
        </w:rPr>
        <w:t>ый</w:t>
      </w:r>
      <w:r w:rsidR="00BF0C74" w:rsidRPr="0066117A">
        <w:rPr>
          <w:rFonts w:ascii="Times New Roman" w:hAnsi="Times New Roman" w:cs="Times New Roman"/>
          <w:sz w:val="28"/>
          <w:szCs w:val="28"/>
        </w:rPr>
        <w:t xml:space="preserve"> район Рязанской области</w:t>
      </w:r>
      <w:r w:rsidRPr="0066117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059B6">
        <w:rPr>
          <w:rFonts w:ascii="Times New Roman" w:hAnsi="Times New Roman" w:cs="Times New Roman"/>
          <w:sz w:val="28"/>
          <w:szCs w:val="28"/>
        </w:rPr>
        <w:t xml:space="preserve"> 1</w:t>
      </w:r>
      <w:r w:rsidRPr="0066117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0138B" w:rsidRDefault="0080138B" w:rsidP="00AB162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7A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назначению </w:t>
      </w:r>
      <w:r w:rsidR="00D66741" w:rsidRPr="0066117A">
        <w:rPr>
          <w:rFonts w:ascii="Times New Roman" w:hAnsi="Times New Roman" w:cs="Times New Roman"/>
          <w:sz w:val="28"/>
          <w:szCs w:val="28"/>
        </w:rPr>
        <w:t>именных стипендий</w:t>
      </w:r>
      <w:r w:rsidRPr="0066117A">
        <w:rPr>
          <w:rFonts w:ascii="Times New Roman" w:hAnsi="Times New Roman" w:cs="Times New Roman"/>
          <w:sz w:val="28"/>
          <w:szCs w:val="28"/>
        </w:rPr>
        <w:t xml:space="preserve"> и премий главы администрации</w:t>
      </w:r>
      <w:r w:rsidR="0066117A" w:rsidRPr="0066117A">
        <w:rPr>
          <w:rFonts w:ascii="Times New Roman" w:hAnsi="Times New Roman" w:cs="Times New Roman"/>
          <w:sz w:val="28"/>
          <w:szCs w:val="28"/>
        </w:rPr>
        <w:t xml:space="preserve"> </w:t>
      </w:r>
      <w:r w:rsidR="00584C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117A" w:rsidRPr="0066117A">
        <w:rPr>
          <w:rFonts w:ascii="Times New Roman" w:hAnsi="Times New Roman" w:cs="Times New Roman"/>
          <w:sz w:val="28"/>
          <w:szCs w:val="28"/>
        </w:rPr>
        <w:t xml:space="preserve"> - Рязанский муниципальный район Ря</w:t>
      </w:r>
      <w:r w:rsidR="00CC0982">
        <w:rPr>
          <w:rFonts w:ascii="Times New Roman" w:hAnsi="Times New Roman" w:cs="Times New Roman"/>
          <w:sz w:val="28"/>
          <w:szCs w:val="28"/>
        </w:rPr>
        <w:t xml:space="preserve">занской области </w:t>
      </w:r>
      <w:r w:rsidRPr="006611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059B6">
        <w:rPr>
          <w:rFonts w:ascii="Times New Roman" w:hAnsi="Times New Roman" w:cs="Times New Roman"/>
          <w:sz w:val="28"/>
          <w:szCs w:val="28"/>
        </w:rPr>
        <w:t xml:space="preserve"> 2</w:t>
      </w:r>
      <w:r w:rsidR="00D66741" w:rsidRPr="0066117A">
        <w:rPr>
          <w:rFonts w:ascii="Times New Roman" w:hAnsi="Times New Roman" w:cs="Times New Roman"/>
          <w:sz w:val="28"/>
          <w:szCs w:val="28"/>
        </w:rPr>
        <w:t xml:space="preserve"> </w:t>
      </w:r>
      <w:r w:rsidRPr="0066117A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80138B" w:rsidRPr="0080138B" w:rsidRDefault="0080138B" w:rsidP="00AB1623">
      <w:pPr>
        <w:pStyle w:val="a6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80138B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муниципального образования – Рязанский муниципальный район Рязанской области по социальным вопросам </w:t>
      </w:r>
      <w:r w:rsidR="00145BF2">
        <w:rPr>
          <w:sz w:val="28"/>
          <w:szCs w:val="28"/>
          <w:lang w:val="ru-RU"/>
        </w:rPr>
        <w:t xml:space="preserve">               </w:t>
      </w:r>
      <w:r w:rsidRPr="0080138B">
        <w:rPr>
          <w:sz w:val="28"/>
          <w:szCs w:val="28"/>
        </w:rPr>
        <w:t>Т.А.</w:t>
      </w:r>
      <w:r w:rsidR="0066117A">
        <w:rPr>
          <w:sz w:val="28"/>
          <w:szCs w:val="28"/>
          <w:lang w:val="ru-RU"/>
        </w:rPr>
        <w:t xml:space="preserve"> </w:t>
      </w:r>
      <w:r w:rsidRPr="0080138B">
        <w:rPr>
          <w:sz w:val="28"/>
          <w:szCs w:val="28"/>
        </w:rPr>
        <w:t>Евсину.</w:t>
      </w:r>
    </w:p>
    <w:p w:rsidR="0080138B" w:rsidRPr="0080138B" w:rsidRDefault="0080138B" w:rsidP="0080138B">
      <w:pPr>
        <w:pStyle w:val="a6"/>
        <w:ind w:left="800" w:right="-1" w:firstLine="0"/>
        <w:rPr>
          <w:sz w:val="28"/>
          <w:szCs w:val="28"/>
          <w:lang w:val="ru-RU"/>
        </w:rPr>
      </w:pPr>
    </w:p>
    <w:p w:rsidR="0080138B" w:rsidRPr="0080138B" w:rsidRDefault="0080138B" w:rsidP="0080138B">
      <w:pPr>
        <w:pStyle w:val="a5"/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 w:bidi="ru-RU"/>
        </w:rPr>
      </w:pPr>
    </w:p>
    <w:p w:rsidR="0080138B" w:rsidRDefault="0080138B" w:rsidP="0080138B">
      <w:pPr>
        <w:widowControl w:val="0"/>
        <w:spacing w:after="0" w:line="240" w:lineRule="auto"/>
        <w:ind w:left="100" w:right="-2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 w:bidi="ru-RU"/>
        </w:rPr>
      </w:pPr>
    </w:p>
    <w:p w:rsidR="00A667A2" w:rsidRDefault="00A667A2" w:rsidP="0080138B">
      <w:pPr>
        <w:widowControl w:val="0"/>
        <w:spacing w:after="0" w:line="240" w:lineRule="auto"/>
        <w:ind w:left="100" w:right="-2" w:firstLine="7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 w:bidi="ru-RU"/>
        </w:rPr>
      </w:pPr>
    </w:p>
    <w:p w:rsidR="0080138B" w:rsidRPr="002E750D" w:rsidRDefault="0080138B" w:rsidP="002E750D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138B" w:rsidRPr="002E750D" w:rsidSect="00145BF2">
          <w:pgSz w:w="11907" w:h="16840" w:code="9"/>
          <w:pgMar w:top="567" w:right="708" w:bottom="1134" w:left="1560" w:header="0" w:footer="6" w:gutter="0"/>
          <w:cols w:space="720"/>
          <w:noEndnote/>
          <w:docGrid w:linePitch="360"/>
        </w:sectPr>
      </w:pP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01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1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администрации                           </w:t>
      </w:r>
      <w:r w:rsidR="00BF0C7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      </w:t>
      </w:r>
      <w:r w:rsidRPr="008013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</w:t>
      </w:r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Н.А.</w:t>
      </w:r>
      <w:r w:rsidR="00BF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3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Жунёва</w:t>
      </w:r>
      <w:proofErr w:type="spellEnd"/>
    </w:p>
    <w:p w:rsidR="0080138B" w:rsidRPr="009C4866" w:rsidRDefault="0080138B" w:rsidP="0080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2059B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0138B" w:rsidRPr="009C4866" w:rsidRDefault="0080138B" w:rsidP="0080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:rsidR="0080138B" w:rsidRPr="009C4866" w:rsidRDefault="0080138B" w:rsidP="0080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– Рязанский</w:t>
      </w:r>
    </w:p>
    <w:p w:rsidR="0080138B" w:rsidRPr="009C4866" w:rsidRDefault="0080138B" w:rsidP="0080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</w:t>
      </w:r>
    </w:p>
    <w:p w:rsidR="0080138B" w:rsidRPr="009C4866" w:rsidRDefault="0080138B" w:rsidP="00801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Рязанской области </w:t>
      </w:r>
    </w:p>
    <w:p w:rsidR="002E750D" w:rsidRPr="009C4866" w:rsidRDefault="002E750D" w:rsidP="002E7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C0982">
        <w:rPr>
          <w:rFonts w:ascii="Times New Roman" w:eastAsia="Times New Roman" w:hAnsi="Times New Roman" w:cs="Times New Roman"/>
          <w:sz w:val="28"/>
          <w:szCs w:val="24"/>
          <w:lang w:eastAsia="ru-RU"/>
        </w:rPr>
        <w:t>т «__</w:t>
      </w:r>
      <w:r w:rsidR="0080138B"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_»</w:t>
      </w:r>
      <w:r w:rsidR="00BF0C74"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098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 2021</w:t>
      </w: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9C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2E750D" w:rsidRPr="009C4866" w:rsidRDefault="002E750D" w:rsidP="002E7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0D" w:rsidRPr="009C4866" w:rsidRDefault="002E750D" w:rsidP="002E75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</w:t>
      </w:r>
      <w:r w:rsidR="00D66741"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о порядке поощрения именными стипендиями</w:t>
      </w: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премиями главы администрации </w:t>
      </w:r>
      <w:r w:rsidR="00145BF2"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- </w:t>
      </w: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Рязанск</w:t>
      </w:r>
      <w:r w:rsidR="00145BF2"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</w:t>
      </w:r>
      <w:r w:rsidR="00145BF2"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ый район</w:t>
      </w: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Рязанской области</w:t>
      </w:r>
      <w:r w:rsidRPr="009C4866">
        <w:rPr>
          <w:rFonts w:ascii="Times New Roman" w:eastAsia="Calibri" w:hAnsi="Times New Roman" w:cs="Times New Roman"/>
          <w:sz w:val="28"/>
          <w:szCs w:val="28"/>
        </w:rPr>
        <w:t xml:space="preserve"> одаренных учащихся и молодежи</w:t>
      </w:r>
    </w:p>
    <w:p w:rsidR="002E750D" w:rsidRPr="009C4866" w:rsidRDefault="002E750D" w:rsidP="002E75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750D" w:rsidRPr="009C4866" w:rsidRDefault="002E750D" w:rsidP="00D3757E">
      <w:pPr>
        <w:widowControl w:val="0"/>
        <w:numPr>
          <w:ilvl w:val="0"/>
          <w:numId w:val="3"/>
        </w:num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Положением определяется порядок выплаты именных стипендий и премий главы администрации </w:t>
      </w:r>
      <w:r w:rsidR="0054365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DE6147"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Рязанский муниципальный район Рязанской области</w:t>
      </w:r>
      <w:r w:rsidRPr="009C4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="0020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DE6147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</w:t>
      </w:r>
      <w:r w:rsidR="0020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учащимся общеобразовательных учреждений,  учреждений дополнительного образования, учреждений культуры, достигших высоких результатов в учебной или внеурочной деятельности, а также молодым людям в возрасте до 35 лет (включительно),  добившимся высоких результатов в общественной и </w:t>
      </w:r>
      <w:r w:rsidRPr="009C486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профессиональной деятельности.</w:t>
      </w:r>
      <w:proofErr w:type="gramEnd"/>
    </w:p>
    <w:p w:rsidR="002E750D" w:rsidRPr="009C4866" w:rsidRDefault="00D66741" w:rsidP="00AE5B32">
      <w:pPr>
        <w:widowControl w:val="0"/>
        <w:numPr>
          <w:ilvl w:val="0"/>
          <w:numId w:val="3"/>
        </w:num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Именные стипендии</w:t>
      </w:r>
      <w:r w:rsidR="00A6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750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20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 w:rsidR="002E750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назначаю</w:t>
      </w:r>
      <w:r w:rsidR="00BF0C74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в </w:t>
      </w:r>
      <w:r w:rsidR="0055101C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размере не более</w:t>
      </w:r>
      <w:r w:rsidR="002E750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6000 рублей:</w:t>
      </w:r>
    </w:p>
    <w:p w:rsidR="002E750D" w:rsidRPr="009C4866" w:rsidRDefault="002E750D" w:rsidP="00AE5B32">
      <w:pPr>
        <w:widowControl w:val="0"/>
        <w:numPr>
          <w:ilvl w:val="0"/>
          <w:numId w:val="4"/>
        </w:num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выпускникам 11-х классов, получившим аттестат особого образца, закончившим среднюю общеобразовательную школу с отличием;</w:t>
      </w:r>
    </w:p>
    <w:p w:rsidR="002E750D" w:rsidRPr="009C4866" w:rsidRDefault="002E750D" w:rsidP="00AE5B32">
      <w:pPr>
        <w:widowControl w:val="0"/>
        <w:numPr>
          <w:ilvl w:val="0"/>
          <w:numId w:val="4"/>
        </w:num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учащимся и молодежи - обладателям Гран-при, победителям и призерам всероссийских и международных конкурсов, фестивалей, </w:t>
      </w:r>
      <w:r w:rsidR="0055101C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олимпиад,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выставок, спортивных соревнований (по самому высокому результату);</w:t>
      </w:r>
    </w:p>
    <w:p w:rsidR="002E750D" w:rsidRPr="009C4866" w:rsidRDefault="002E750D" w:rsidP="00AE5B32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ким коллективам - обладателям Гран-при,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победителям и призерам всероссийских и международных конкурсов, фестивалей, </w:t>
      </w:r>
      <w:r w:rsidR="0055101C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олимпиад,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выставок, спортивных соревнований (по самому высокому результату).</w:t>
      </w:r>
    </w:p>
    <w:p w:rsidR="002E750D" w:rsidRPr="009C4866" w:rsidRDefault="00874F5B" w:rsidP="00AE5B32">
      <w:pPr>
        <w:pStyle w:val="a5"/>
        <w:widowControl w:val="0"/>
        <w:numPr>
          <w:ilvl w:val="0"/>
          <w:numId w:val="3"/>
        </w:numPr>
        <w:tabs>
          <w:tab w:val="left" w:pos="14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Именные премии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750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</w:t>
      </w:r>
      <w:r w:rsidR="0020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 w:rsidR="002E750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55101C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азначаю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в размере от 500 до 4</w:t>
      </w:r>
      <w:r w:rsidR="002E750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000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750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рублей:</w:t>
      </w:r>
    </w:p>
    <w:p w:rsidR="002E750D" w:rsidRPr="009C4866" w:rsidRDefault="002E750D" w:rsidP="00D3757E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выпускникам 9-х классов, получившим аттестат особого образца, закончившим основную общео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бразовательную школу с отличием;</w:t>
      </w:r>
    </w:p>
    <w:p w:rsidR="002E750D" w:rsidRPr="009C4866" w:rsidRDefault="002E750D" w:rsidP="00D3757E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победителям областных, зональных, межрайонных, межрегиональных конкурсов, фестивалей, выставок, спортивных соревнований, областных предметных олимпиад (по самому высокому результату);</w:t>
      </w:r>
    </w:p>
    <w:p w:rsidR="002E750D" w:rsidRPr="009C4866" w:rsidRDefault="002E750D" w:rsidP="00D3757E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активистам детских и молодежных общественных организаций за</w:t>
      </w:r>
      <w:r w:rsidR="006510BD" w:rsidRPr="009C486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значительный вклад в развитие Рязанского муниципального района;</w:t>
      </w:r>
    </w:p>
    <w:p w:rsidR="006510BD" w:rsidRPr="009C4866" w:rsidRDefault="006510BD" w:rsidP="00D3757E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победителям </w:t>
      </w:r>
      <w:r w:rsidR="0055101C" w:rsidRPr="009C486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призерам </w:t>
      </w:r>
      <w:r w:rsidRPr="009C486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конкурсов профессионального мастерства.</w:t>
      </w:r>
    </w:p>
    <w:p w:rsidR="006510BD" w:rsidRPr="009C4866" w:rsidRDefault="006510BD" w:rsidP="00874797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отбора кандидатов на получение именных стипендий и премий главы администрации создается соответствующая комиссия, состав которой утверждается распоряжением.</w:t>
      </w:r>
    </w:p>
    <w:p w:rsidR="006510BD" w:rsidRPr="009C4866" w:rsidRDefault="006510BD" w:rsidP="00874797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на кандидатов на получение именных стипендий и премий главы администрации п</w:t>
      </w:r>
      <w:r w:rsidR="0055101C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редоставляются в комиссию до </w:t>
      </w:r>
      <w:r w:rsidR="004A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CC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июня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текущего года </w:t>
      </w:r>
      <w:r w:rsidR="007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управления образования, молодежной политики и спорта</w:t>
      </w:r>
      <w:r w:rsidR="007E527D" w:rsidRPr="007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527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7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</w:t>
      </w:r>
      <w:r w:rsidR="007E527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Рязанский муниципальный район Рязанской области</w:t>
      </w:r>
      <w:r w:rsidR="007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начальником отдела культуры и туризма </w:t>
      </w:r>
      <w:r w:rsidR="00166CA5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16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муниципального образования</w:t>
      </w:r>
      <w:r w:rsidR="00166CA5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Рязанский муниципальный район Рязанской области</w:t>
      </w:r>
      <w:r w:rsidR="0016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</w:t>
      </w:r>
      <w:r w:rsidR="007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структурных подразделений</w:t>
      </w:r>
      <w:r w:rsidR="007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 документов, необходимых для рассмотре</w:t>
      </w:r>
      <w:r w:rsidR="00874F5B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вопроса о назначении именных стипендий и премий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 администрации, определяется в соот</w:t>
      </w:r>
      <w:r w:rsidR="00107F7F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ветствии с приложением к настоящему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Положению.</w:t>
      </w:r>
    </w:p>
    <w:p w:rsidR="006510BD" w:rsidRPr="009C4866" w:rsidRDefault="00874F5B" w:rsidP="002059B6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Именные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стипенди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и премии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 администрации выплачиваются 1 раз в год в соответствии с решением комиссии</w:t>
      </w:r>
      <w:r w:rsidR="0020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59B6" w:rsidRPr="00205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назначению именных стипендий и премий главы администрации муниципального образования - Рязанский муниципальный район Рязанской области 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пределах средств, предусмотренных на эти цели в районном бюджете программ</w:t>
      </w:r>
      <w:r w:rsidR="00B4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«Развитие образования муниципального образования - Рязанский муници</w:t>
      </w:r>
      <w:r w:rsidR="00874797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пальный район Рязанской области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</w:t>
      </w:r>
      <w:r w:rsidR="00B414D7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B4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ой 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«Молод</w:t>
      </w:r>
      <w:r w:rsidR="00070CF2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ежь Рязанского района</w:t>
      </w:r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муниципальной программой «Развитие физической</w:t>
      </w:r>
      <w:proofErr w:type="gramEnd"/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510BD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 и спорта в Рязанском муниципальном районе», муниципальной программой</w:t>
      </w:r>
      <w:r w:rsidR="00631F60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«Развитие культуры в муниципальном образовании – Рязанский муниципальный район Рязанской области» на соответствующий год.</w:t>
      </w:r>
      <w:proofErr w:type="gramEnd"/>
    </w:p>
    <w:p w:rsidR="006510BD" w:rsidRPr="009C4866" w:rsidRDefault="00070CF2" w:rsidP="00631F60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Именные стипендии и премии</w:t>
      </w:r>
      <w:r w:rsidR="00631F60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 администрации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назначаю</w:t>
      </w:r>
      <w:r w:rsidR="00631F60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распоряжением </w:t>
      </w:r>
      <w:r w:rsidR="00631F60" w:rsidRPr="009C48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Рязанский муниципальный район Рязанской области </w:t>
      </w:r>
      <w:r w:rsidR="00631F60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ходатайством председателя комиссии на имя главы администрации</w:t>
      </w:r>
      <w:r w:rsidR="00631F60" w:rsidRPr="009C48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Рязанский муниципальный район Рязанской области.</w:t>
      </w:r>
    </w:p>
    <w:p w:rsidR="00631F60" w:rsidRPr="009C4866" w:rsidRDefault="00631F60" w:rsidP="00EC3F9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hAnsi="Times New Roman" w:cs="Times New Roman"/>
          <w:sz w:val="28"/>
          <w:szCs w:val="28"/>
        </w:rPr>
        <w:t xml:space="preserve">Выплата именных стипендий и премий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администрации осуществляется </w:t>
      </w:r>
      <w:r w:rsidR="00F54E53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бюджетным учреждением «Централизованная бухгалтерия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Рязанского муниципального района</w:t>
      </w:r>
      <w:r w:rsidR="00F54E53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путем перечисления денежных средств </w:t>
      </w:r>
      <w:r w:rsidR="00EC3F92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расчетные счета граждан</w:t>
      </w:r>
      <w:r w:rsidR="008831E7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(законных представителей несовершеннолетних граждан)</w:t>
      </w:r>
      <w:r w:rsidR="00EC3F92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831E7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3F92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награждаемых</w:t>
      </w:r>
      <w:r w:rsidR="00EC3F92" w:rsidRPr="009C4866">
        <w:rPr>
          <w:rFonts w:ascii="Times New Roman" w:hAnsi="Times New Roman" w:cs="Times New Roman"/>
          <w:sz w:val="28"/>
          <w:szCs w:val="28"/>
        </w:rPr>
        <w:t xml:space="preserve"> именными стипендиями и премиями </w:t>
      </w:r>
      <w:r w:rsidR="00EC3F92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администрации</w:t>
      </w:r>
      <w:r w:rsidR="008831E7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согласно их заявлениям.</w:t>
      </w:r>
    </w:p>
    <w:p w:rsidR="00107F7F" w:rsidRPr="009C4866" w:rsidRDefault="00107F7F" w:rsidP="00EC3F9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hAnsi="Times New Roman" w:cs="Times New Roman"/>
          <w:sz w:val="28"/>
          <w:szCs w:val="28"/>
        </w:rPr>
        <w:t xml:space="preserve">Вручение именных стипендий и премий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администрации </w:t>
      </w:r>
      <w:r w:rsidRPr="009C4866">
        <w:rPr>
          <w:rFonts w:ascii="Times New Roman" w:eastAsia="Calibri" w:hAnsi="Times New Roman" w:cs="Times New Roman"/>
          <w:sz w:val="28"/>
          <w:szCs w:val="28"/>
        </w:rPr>
        <w:t>одаренным учащимся и молодежи осуществляется на торжественных мероприятиях.</w:t>
      </w:r>
    </w:p>
    <w:p w:rsidR="002E750D" w:rsidRPr="009C4866" w:rsidRDefault="002E750D" w:rsidP="00070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E750D" w:rsidRPr="009C4866" w:rsidSect="00145BF2">
          <w:pgSz w:w="11907" w:h="16840" w:code="9"/>
          <w:pgMar w:top="567" w:right="708" w:bottom="993" w:left="1134" w:header="0" w:footer="6" w:gutter="0"/>
          <w:cols w:space="720"/>
          <w:noEndnote/>
          <w:docGrid w:linePitch="360"/>
        </w:sectPr>
      </w:pPr>
    </w:p>
    <w:p w:rsidR="00107F7F" w:rsidRPr="009C4866" w:rsidRDefault="00107F7F" w:rsidP="00070C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Приложение </w:t>
      </w:r>
    </w:p>
    <w:p w:rsidR="00107F7F" w:rsidRPr="009C4866" w:rsidRDefault="00107F7F" w:rsidP="0010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к Положению</w:t>
      </w: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порядке</w:t>
      </w:r>
    </w:p>
    <w:p w:rsidR="00107F7F" w:rsidRPr="009C4866" w:rsidRDefault="00107F7F" w:rsidP="0010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поощрения именной стипендией и премиями</w:t>
      </w:r>
    </w:p>
    <w:p w:rsidR="00107F7F" w:rsidRPr="009C4866" w:rsidRDefault="00107F7F" w:rsidP="0010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Рязанского </w:t>
      </w:r>
    </w:p>
    <w:p w:rsidR="00107F7F" w:rsidRPr="009C4866" w:rsidRDefault="00107F7F" w:rsidP="0010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86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Рязанской области</w:t>
      </w:r>
    </w:p>
    <w:p w:rsidR="00107F7F" w:rsidRPr="009C4866" w:rsidRDefault="00107F7F" w:rsidP="00107F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C4866">
        <w:rPr>
          <w:rFonts w:ascii="Times New Roman" w:eastAsia="Calibri" w:hAnsi="Times New Roman" w:cs="Times New Roman"/>
          <w:sz w:val="28"/>
          <w:szCs w:val="24"/>
        </w:rPr>
        <w:t xml:space="preserve"> одар</w:t>
      </w:r>
      <w:r w:rsidR="00BF0C74" w:rsidRPr="009C4866">
        <w:rPr>
          <w:rFonts w:ascii="Times New Roman" w:eastAsia="Calibri" w:hAnsi="Times New Roman" w:cs="Times New Roman"/>
          <w:sz w:val="28"/>
          <w:szCs w:val="24"/>
        </w:rPr>
        <w:t xml:space="preserve">енных учащихся и молодежи </w:t>
      </w:r>
    </w:p>
    <w:p w:rsidR="0080138B" w:rsidRPr="009C4866" w:rsidRDefault="00107F7F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66741" w:rsidRPr="009C4866" w:rsidRDefault="00D66741" w:rsidP="00107F7F">
      <w:pPr>
        <w:widowControl w:val="0"/>
        <w:spacing w:after="173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66741" w:rsidRPr="009C4866" w:rsidRDefault="00D66741" w:rsidP="00107F7F">
      <w:pPr>
        <w:widowControl w:val="0"/>
        <w:spacing w:after="173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7F7F" w:rsidRPr="009C4866" w:rsidRDefault="00107F7F" w:rsidP="00107F7F">
      <w:pPr>
        <w:widowControl w:val="0"/>
        <w:spacing w:after="173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документов кандидатов на 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 именных стипендий и  премий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 администрации Рязанского муниципального района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Рязанской области</w:t>
      </w:r>
      <w:r w:rsidR="00070CF2" w:rsidRPr="009C4866">
        <w:rPr>
          <w:rFonts w:ascii="Times New Roman" w:eastAsia="Calibri" w:hAnsi="Times New Roman" w:cs="Times New Roman"/>
          <w:sz w:val="28"/>
          <w:szCs w:val="28"/>
        </w:rPr>
        <w:t xml:space="preserve"> одаренным учащимся и молодежи</w:t>
      </w:r>
    </w:p>
    <w:p w:rsidR="00107F7F" w:rsidRPr="009C4866" w:rsidRDefault="00107F7F" w:rsidP="00107F7F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Ходатайство руководителя структурного подразделения в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комиссию по назначению 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именных стипендий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премий главы администрации Рязанского муниципального района Рязанской области 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присвоении именных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стипе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ндий и премий в текущем году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07F7F" w:rsidRPr="009C4866" w:rsidRDefault="00107F7F" w:rsidP="00107F7F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документов, свидетельствующих об особых успехах и достижения</w:t>
      </w:r>
      <w:r w:rsidR="00BF0C74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кандидата в период с 1</w:t>
      </w:r>
      <w:r w:rsidR="00B1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июл</w:t>
      </w:r>
      <w:r w:rsidR="00B1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86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предшествующего года</w:t>
      </w:r>
      <w:r w:rsidR="00BF0C74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5B3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B1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июня</w:t>
      </w:r>
      <w:r w:rsidR="0086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текущего года</w:t>
      </w:r>
    </w:p>
    <w:p w:rsidR="00107F7F" w:rsidRPr="009C4866" w:rsidRDefault="00107F7F" w:rsidP="00107F7F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паспорта (до 14 лет - свидетельства о рождении) кандидата.</w:t>
      </w:r>
    </w:p>
    <w:p w:rsidR="00107F7F" w:rsidRPr="009C4866" w:rsidRDefault="00D66741" w:rsidP="00107F7F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</w:t>
      </w:r>
      <w:r w:rsidR="00107F7F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паспорта одного из родителей (опекунов) кандидата в возрасте до 14 лет.</w:t>
      </w:r>
    </w:p>
    <w:p w:rsidR="00107F7F" w:rsidRPr="009C4866" w:rsidRDefault="00107F7F" w:rsidP="00107F7F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Согласие на обработку персональных данных кандидата. Для несовершеннолетних граждан до 14 лет – согласие родителей (законных 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представителей) на обработку персональных данных их детей.</w:t>
      </w:r>
    </w:p>
    <w:p w:rsidR="00107F7F" w:rsidRPr="009C4866" w:rsidRDefault="00107F7F" w:rsidP="00D66741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ЛС кандидата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6741" w:rsidRPr="009C4866" w:rsidRDefault="00D66741" w:rsidP="00D66741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 кандидата.</w:t>
      </w:r>
    </w:p>
    <w:p w:rsidR="00D66741" w:rsidRPr="009C4866" w:rsidRDefault="00D66741" w:rsidP="00D66741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расчетного счета и название банка кандидата или заявление кандидата на перечисление денежных средств на расчетные счета родителей (законных представителей).</w:t>
      </w:r>
    </w:p>
    <w:p w:rsidR="00107F7F" w:rsidRPr="009C4866" w:rsidRDefault="00107F7F" w:rsidP="00D66741">
      <w:pPr>
        <w:pStyle w:val="a5"/>
        <w:widowControl w:val="0"/>
        <w:numPr>
          <w:ilvl w:val="0"/>
          <w:numId w:val="6"/>
        </w:numPr>
        <w:spacing w:after="0" w:line="326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награждается творческий коллектив, вышеуказанный пакет документов подает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</w:t>
      </w:r>
      <w:r w:rsidR="00D66741"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коллектива</w:t>
      </w:r>
      <w:r w:rsidRPr="009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138B" w:rsidRPr="009C4866" w:rsidRDefault="0080138B" w:rsidP="00107F7F">
      <w:pPr>
        <w:widowControl w:val="0"/>
        <w:spacing w:after="0" w:line="240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138B" w:rsidRPr="009C4866" w:rsidRDefault="0080138B" w:rsidP="00107F7F">
      <w:pPr>
        <w:widowControl w:val="0"/>
        <w:spacing w:after="0" w:line="240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D1201" w:rsidRPr="009C4866" w:rsidRDefault="005D12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5D1201" w:rsidRPr="009C4866" w:rsidRDefault="00580C96" w:rsidP="00E10325">
      <w:pPr>
        <w:widowControl w:val="0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Приложение </w:t>
      </w:r>
      <w:r w:rsidR="005D1201"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E57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2</w:t>
      </w:r>
    </w:p>
    <w:p w:rsidR="005D1201" w:rsidRPr="009C4866" w:rsidRDefault="005D1201" w:rsidP="00E10325">
      <w:pPr>
        <w:widowControl w:val="0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к распоряжению администрации</w:t>
      </w:r>
    </w:p>
    <w:p w:rsidR="005D1201" w:rsidRPr="009C4866" w:rsidRDefault="005D1201" w:rsidP="00E10325">
      <w:pPr>
        <w:widowControl w:val="0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муниципального образования – Рязанский</w:t>
      </w:r>
    </w:p>
    <w:p w:rsidR="005D1201" w:rsidRPr="009C4866" w:rsidRDefault="005D1201" w:rsidP="00E10325">
      <w:pPr>
        <w:widowControl w:val="0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муниципальный район</w:t>
      </w:r>
    </w:p>
    <w:p w:rsidR="005D1201" w:rsidRPr="009C4866" w:rsidRDefault="005D1201" w:rsidP="00E10325">
      <w:pPr>
        <w:widowControl w:val="0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Рязанской области </w:t>
      </w:r>
    </w:p>
    <w:p w:rsidR="0080138B" w:rsidRPr="009C4866" w:rsidRDefault="00405C2E" w:rsidP="00E10325">
      <w:pPr>
        <w:widowControl w:val="0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от «__</w:t>
      </w:r>
      <w:r w:rsidR="005D1201"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_»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_________2021</w:t>
      </w:r>
      <w:r w:rsidR="005D1201" w:rsidRPr="009C4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г.</w:t>
      </w:r>
      <w:r w:rsidR="00FB46D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№____</w:t>
      </w:r>
    </w:p>
    <w:p w:rsidR="005D1201" w:rsidRPr="009C4866" w:rsidRDefault="005D1201" w:rsidP="005D1201">
      <w:pPr>
        <w:widowControl w:val="0"/>
        <w:spacing w:after="0" w:line="240" w:lineRule="exact"/>
        <w:ind w:left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D1201" w:rsidRPr="009C4866" w:rsidRDefault="005D1201" w:rsidP="005D1201">
      <w:pPr>
        <w:widowControl w:val="0"/>
        <w:spacing w:after="0" w:line="240" w:lineRule="exact"/>
        <w:ind w:left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D1201" w:rsidRPr="009C4866" w:rsidRDefault="005D1201" w:rsidP="005D12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5D1201" w:rsidP="005D12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Состав комиссии по назначению именных стипендий и премий главы администрации </w:t>
      </w:r>
      <w:r w:rsidR="00FB46D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муниципального образования</w:t>
      </w:r>
      <w:r w:rsidR="0066117A"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-</w:t>
      </w:r>
      <w:r w:rsidR="0080138B"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Рязанск</w:t>
      </w:r>
      <w:r w:rsidR="0066117A"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ий</w:t>
      </w:r>
      <w:r w:rsidR="0080138B"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муниципальн</w:t>
      </w:r>
      <w:r w:rsidR="0066117A"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ый</w:t>
      </w:r>
      <w:r w:rsidR="00BF0C74"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район Рязанской области</w:t>
      </w:r>
      <w:r w:rsidR="00886C90" w:rsidRPr="009C4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D1201" w:rsidRPr="009C4866" w:rsidRDefault="005D1201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6547"/>
      </w:tblGrid>
      <w:tr w:rsidR="005D1201" w:rsidRPr="009C4866" w:rsidTr="006E039A">
        <w:tc>
          <w:tcPr>
            <w:tcW w:w="3686" w:type="dxa"/>
            <w:vAlign w:val="center"/>
          </w:tcPr>
          <w:p w:rsidR="005D1201" w:rsidRPr="009C4866" w:rsidRDefault="005D1201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proofErr w:type="spellStart"/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Жунёва</w:t>
            </w:r>
            <w:proofErr w:type="spellEnd"/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Наталья Арнольдовна</w:t>
            </w:r>
          </w:p>
        </w:tc>
        <w:tc>
          <w:tcPr>
            <w:tcW w:w="6547" w:type="dxa"/>
            <w:vAlign w:val="center"/>
          </w:tcPr>
          <w:p w:rsidR="005D1201" w:rsidRPr="009C4866" w:rsidRDefault="005D1201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Глава администрации муниципального образования – Рязанский муниципальный район Рязанской области</w:t>
            </w:r>
          </w:p>
        </w:tc>
      </w:tr>
      <w:tr w:rsidR="005D1201" w:rsidRPr="009C4866" w:rsidTr="006E039A">
        <w:tc>
          <w:tcPr>
            <w:tcW w:w="3686" w:type="dxa"/>
            <w:vAlign w:val="center"/>
          </w:tcPr>
          <w:p w:rsidR="005D1201" w:rsidRPr="009C4866" w:rsidRDefault="00704CE6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Евсина 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Тамара Алексеевна</w:t>
            </w:r>
          </w:p>
        </w:tc>
        <w:tc>
          <w:tcPr>
            <w:tcW w:w="6547" w:type="dxa"/>
            <w:vAlign w:val="center"/>
          </w:tcPr>
          <w:p w:rsidR="005D1201" w:rsidRPr="009C4866" w:rsidRDefault="005D1201" w:rsidP="00FB46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Заместитель главы администрации</w:t>
            </w:r>
            <w:r w:rsidR="00886C90" w:rsidRPr="009C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муниципального образования </w:t>
            </w:r>
            <w:r w:rsidR="0066117A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-</w:t>
            </w:r>
            <w:r w:rsidR="0080138B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Рязанск</w:t>
            </w:r>
            <w:r w:rsidR="0066117A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ий</w:t>
            </w:r>
            <w:r w:rsidR="0080138B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муниципальн</w:t>
            </w:r>
            <w:r w:rsidR="0066117A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ый</w:t>
            </w:r>
            <w:r w:rsidR="00BF0C74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район Рязанской области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по социальным вопросам</w:t>
            </w:r>
          </w:p>
        </w:tc>
      </w:tr>
      <w:tr w:rsidR="005D1201" w:rsidRPr="009C4866" w:rsidTr="006E039A">
        <w:tc>
          <w:tcPr>
            <w:tcW w:w="3686" w:type="dxa"/>
            <w:vAlign w:val="center"/>
          </w:tcPr>
          <w:p w:rsidR="005D1201" w:rsidRPr="009C4866" w:rsidRDefault="005726F3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Ноль Павел Сергеевич</w:t>
            </w:r>
          </w:p>
        </w:tc>
        <w:tc>
          <w:tcPr>
            <w:tcW w:w="6547" w:type="dxa"/>
            <w:vAlign w:val="center"/>
          </w:tcPr>
          <w:p w:rsidR="005D1201" w:rsidRPr="009C4866" w:rsidRDefault="005D1201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Начальник управления </w:t>
            </w:r>
            <w:r w:rsidR="00877DFC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образования, молодежной политики и спорта</w:t>
            </w:r>
            <w:r w:rsidR="00704CE6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администрации муниципального образования – Рязанский муниципальный район Рязанской области</w:t>
            </w:r>
          </w:p>
        </w:tc>
      </w:tr>
      <w:tr w:rsidR="0079200B" w:rsidRPr="009C4866" w:rsidTr="006E039A">
        <w:tc>
          <w:tcPr>
            <w:tcW w:w="3686" w:type="dxa"/>
            <w:vAlign w:val="center"/>
          </w:tcPr>
          <w:p w:rsidR="0079200B" w:rsidRPr="009C4866" w:rsidRDefault="0079200B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Вяземцев Сергей Иванович</w:t>
            </w:r>
          </w:p>
        </w:tc>
        <w:tc>
          <w:tcPr>
            <w:tcW w:w="6547" w:type="dxa"/>
            <w:vAlign w:val="center"/>
          </w:tcPr>
          <w:p w:rsidR="0079200B" w:rsidRPr="009C4866" w:rsidRDefault="002C7E3B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Заместитель</w:t>
            </w:r>
            <w:r w:rsidR="0079200B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руководителя аппарата</w:t>
            </w:r>
            <w:r w:rsidR="00E1032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администрации муниципального образования – Рязанский муниципальный район Рязанской области</w:t>
            </w:r>
          </w:p>
        </w:tc>
      </w:tr>
      <w:tr w:rsidR="005D1201" w:rsidRPr="009C4866" w:rsidTr="006E039A">
        <w:tc>
          <w:tcPr>
            <w:tcW w:w="3686" w:type="dxa"/>
            <w:vAlign w:val="center"/>
          </w:tcPr>
          <w:p w:rsidR="005D1201" w:rsidRPr="009C4866" w:rsidRDefault="005D1201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Дрожжевкин 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Игорь Павлович</w:t>
            </w:r>
          </w:p>
        </w:tc>
        <w:tc>
          <w:tcPr>
            <w:tcW w:w="6547" w:type="dxa"/>
            <w:vAlign w:val="center"/>
          </w:tcPr>
          <w:p w:rsidR="005D1201" w:rsidRPr="009C4866" w:rsidRDefault="00704CE6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Начальник отдела культуры и туризма администрации муниципального образования – Рязанский муниципальный район Рязанской области</w:t>
            </w:r>
          </w:p>
        </w:tc>
      </w:tr>
      <w:tr w:rsidR="005D1201" w:rsidRPr="009C4866" w:rsidTr="006E039A">
        <w:tc>
          <w:tcPr>
            <w:tcW w:w="3686" w:type="dxa"/>
            <w:vAlign w:val="center"/>
          </w:tcPr>
          <w:p w:rsidR="005D1201" w:rsidRPr="009C4866" w:rsidRDefault="00704CE6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Савина 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Екатерина Павловна</w:t>
            </w:r>
          </w:p>
        </w:tc>
        <w:tc>
          <w:tcPr>
            <w:tcW w:w="6547" w:type="dxa"/>
            <w:vAlign w:val="center"/>
          </w:tcPr>
          <w:p w:rsidR="005D1201" w:rsidRPr="009C4866" w:rsidRDefault="00704CE6" w:rsidP="00725A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Директор </w:t>
            </w:r>
            <w:r w:rsidR="00725A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муниципального бюджетного образовательного учреждения дополнительного образования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«Центр развития творчества детей и юношества» муниципального образования – Рязанский муниципальный район Рязанской области</w:t>
            </w:r>
          </w:p>
        </w:tc>
      </w:tr>
      <w:tr w:rsidR="00704CE6" w:rsidRPr="009C4866" w:rsidTr="006E039A">
        <w:tc>
          <w:tcPr>
            <w:tcW w:w="3686" w:type="dxa"/>
            <w:vAlign w:val="center"/>
          </w:tcPr>
          <w:p w:rsidR="00704CE6" w:rsidRPr="009C4866" w:rsidRDefault="00884B13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Ванюшина 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Наталья Ивановна</w:t>
            </w:r>
          </w:p>
        </w:tc>
        <w:tc>
          <w:tcPr>
            <w:tcW w:w="6547" w:type="dxa"/>
            <w:vAlign w:val="center"/>
          </w:tcPr>
          <w:p w:rsidR="00704CE6" w:rsidRPr="009C4866" w:rsidRDefault="00884B13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Заместитель начальника управления образования, молодежной политики и спорта администрации муниципального образования – Рязанский муниципальный район Рязанской области</w:t>
            </w:r>
          </w:p>
        </w:tc>
      </w:tr>
      <w:tr w:rsidR="00704CE6" w:rsidRPr="009C4866" w:rsidTr="006E039A">
        <w:tc>
          <w:tcPr>
            <w:tcW w:w="3686" w:type="dxa"/>
            <w:vAlign w:val="center"/>
          </w:tcPr>
          <w:p w:rsidR="00704CE6" w:rsidRPr="009C4866" w:rsidRDefault="00884B13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Комписенко 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Екатерина Сергеевна</w:t>
            </w:r>
          </w:p>
        </w:tc>
        <w:tc>
          <w:tcPr>
            <w:tcW w:w="6547" w:type="dxa"/>
            <w:vAlign w:val="center"/>
          </w:tcPr>
          <w:p w:rsidR="00704CE6" w:rsidRPr="009C4866" w:rsidRDefault="00884B13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Руководитель районного центра поддержки добровольчества</w:t>
            </w:r>
            <w:r w:rsidR="007E0C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(по согласованию)</w:t>
            </w:r>
          </w:p>
        </w:tc>
      </w:tr>
      <w:tr w:rsidR="005D1201" w:rsidRPr="009C4866" w:rsidTr="006E039A">
        <w:tc>
          <w:tcPr>
            <w:tcW w:w="3686" w:type="dxa"/>
            <w:vAlign w:val="center"/>
          </w:tcPr>
          <w:p w:rsidR="005D1201" w:rsidRPr="009C4866" w:rsidRDefault="00884B13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Горбунов 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Родион Юрьевич</w:t>
            </w:r>
          </w:p>
        </w:tc>
        <w:tc>
          <w:tcPr>
            <w:tcW w:w="6547" w:type="dxa"/>
            <w:vAlign w:val="center"/>
          </w:tcPr>
          <w:p w:rsidR="005D1201" w:rsidRPr="009C4866" w:rsidRDefault="00884B13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Председатель молодежной администрации Рязанского </w:t>
            </w:r>
            <w:r w:rsidR="00D31D48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муниципального 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района</w:t>
            </w:r>
            <w:r w:rsidR="007E0C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 w:rsidR="007E0CDC" w:rsidRPr="007E0C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(по согласованию)</w:t>
            </w:r>
          </w:p>
        </w:tc>
      </w:tr>
      <w:tr w:rsidR="00884B13" w:rsidRPr="009C4866" w:rsidTr="006E039A">
        <w:tc>
          <w:tcPr>
            <w:tcW w:w="3686" w:type="dxa"/>
            <w:vAlign w:val="center"/>
          </w:tcPr>
          <w:p w:rsidR="00884B13" w:rsidRPr="009C4866" w:rsidRDefault="00BA44AD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Ерохина Е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лена Николаевна</w:t>
            </w:r>
          </w:p>
        </w:tc>
        <w:tc>
          <w:tcPr>
            <w:tcW w:w="6547" w:type="dxa"/>
            <w:vAlign w:val="center"/>
          </w:tcPr>
          <w:p w:rsidR="00884B13" w:rsidRPr="009C4866" w:rsidRDefault="00BA44AD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Директор МБОУ «</w:t>
            </w:r>
            <w:r w:rsidR="008E71A6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Льговская СШ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»</w:t>
            </w:r>
            <w:r w:rsidR="00595622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муниципального образования – Рязанский муниципальный район Рязанской области</w:t>
            </w:r>
            <w:r w:rsidR="008E71A6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, руководитель первичного отделения РДШ</w:t>
            </w:r>
          </w:p>
        </w:tc>
      </w:tr>
      <w:tr w:rsidR="005D1201" w:rsidRPr="009C4866" w:rsidTr="006E039A">
        <w:tc>
          <w:tcPr>
            <w:tcW w:w="3686" w:type="dxa"/>
            <w:vAlign w:val="center"/>
          </w:tcPr>
          <w:p w:rsidR="005D1201" w:rsidRPr="009C4866" w:rsidRDefault="00884B13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lastRenderedPageBreak/>
              <w:t>Максимов Д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митрий Викторович</w:t>
            </w:r>
          </w:p>
        </w:tc>
        <w:tc>
          <w:tcPr>
            <w:tcW w:w="6547" w:type="dxa"/>
            <w:vAlign w:val="center"/>
          </w:tcPr>
          <w:p w:rsidR="005D1201" w:rsidRPr="009C4866" w:rsidRDefault="00271D0D" w:rsidP="00271D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Главный специалист</w:t>
            </w:r>
            <w:r w:rsidR="00884B13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сектора 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по физической культуре и </w:t>
            </w:r>
            <w:r w:rsidR="00884B13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спорт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у</w:t>
            </w:r>
            <w:r w:rsidR="00BA44AD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отдела молодежной политики и спорта </w:t>
            </w:r>
            <w:r w:rsidR="00BA44AD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управления образования, молодежной политики и спорта администрации муниципального образования – Рязанский муниципальный район Рязанской области</w:t>
            </w:r>
          </w:p>
        </w:tc>
      </w:tr>
      <w:tr w:rsidR="00884B13" w:rsidRPr="009C4866" w:rsidTr="006E039A">
        <w:tc>
          <w:tcPr>
            <w:tcW w:w="3686" w:type="dxa"/>
            <w:vAlign w:val="center"/>
          </w:tcPr>
          <w:p w:rsidR="00884B13" w:rsidRPr="009C4866" w:rsidRDefault="00884B13" w:rsidP="00CE6D9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Тишина Ю</w:t>
            </w:r>
            <w:r w:rsidR="00CE6D95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лия Игоревна</w:t>
            </w:r>
          </w:p>
        </w:tc>
        <w:tc>
          <w:tcPr>
            <w:tcW w:w="6547" w:type="dxa"/>
            <w:vAlign w:val="center"/>
          </w:tcPr>
          <w:p w:rsidR="00884B13" w:rsidRPr="009C4866" w:rsidRDefault="00884B13" w:rsidP="00CE6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Главный инспектор</w:t>
            </w:r>
            <w:r w:rsidR="00886C90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отдела</w:t>
            </w: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молодежной политики и спорта управления образования, молодежной политики и спорта администрации муниципального образовани</w:t>
            </w:r>
            <w:bookmarkStart w:id="0" w:name="_GoBack"/>
            <w:bookmarkEnd w:id="0"/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я – Рязанский муниципальный район Рязанской области</w:t>
            </w:r>
          </w:p>
        </w:tc>
      </w:tr>
      <w:tr w:rsidR="006E039A" w:rsidRPr="009C4866" w:rsidTr="006E039A">
        <w:tc>
          <w:tcPr>
            <w:tcW w:w="3686" w:type="dxa"/>
          </w:tcPr>
          <w:p w:rsidR="006E039A" w:rsidRPr="009C4866" w:rsidRDefault="006E039A" w:rsidP="001F34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Кирсанова Ольга Александровна</w:t>
            </w:r>
          </w:p>
        </w:tc>
        <w:tc>
          <w:tcPr>
            <w:tcW w:w="6547" w:type="dxa"/>
          </w:tcPr>
          <w:p w:rsidR="006E039A" w:rsidRPr="009C4866" w:rsidRDefault="00271D0D" w:rsidP="001F349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З</w:t>
            </w:r>
            <w:r w:rsidR="006E039A" w:rsidRPr="009C48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аместитель директора по методической работе МБОУ «Листвянская СШ»</w:t>
            </w:r>
            <w:r w:rsidR="007E0C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(по согласованию)</w:t>
            </w:r>
          </w:p>
        </w:tc>
      </w:tr>
    </w:tbl>
    <w:p w:rsidR="005D1201" w:rsidRPr="009C4866" w:rsidRDefault="005D1201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138B" w:rsidRPr="009C4866" w:rsidRDefault="0080138B" w:rsidP="0080138B">
      <w:pPr>
        <w:widowControl w:val="0"/>
        <w:spacing w:after="0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5666" w:rsidRPr="009C4866" w:rsidRDefault="00D856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4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D85666" w:rsidRPr="00D85666" w:rsidRDefault="00D85666" w:rsidP="00D8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D85666" w:rsidRPr="00D85666" w:rsidRDefault="00D85666" w:rsidP="00D8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муниципального образования – Рязанский  муниципальный район Рязанской области </w:t>
      </w:r>
    </w:p>
    <w:p w:rsidR="00D85666" w:rsidRPr="00D85666" w:rsidRDefault="00D85666" w:rsidP="00D8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5726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№_____</w:t>
      </w:r>
    </w:p>
    <w:p w:rsidR="00D85666" w:rsidRPr="00D85666" w:rsidRDefault="00D85666" w:rsidP="00D85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6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="000F5B40">
        <w:rPr>
          <w:rFonts w:ascii="Times New Roman" w:eastAsia="Calibri" w:hAnsi="Times New Roman" w:cs="Times New Roman"/>
          <w:sz w:val="28"/>
          <w:szCs w:val="28"/>
        </w:rPr>
        <w:t>О награждении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именными стипендиями и премиями</w:t>
      </w:r>
      <w:r w:rsidRPr="0080138B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Рязанского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Рязанской области одаренных </w:t>
      </w:r>
      <w:r w:rsidRPr="0080138B">
        <w:rPr>
          <w:rFonts w:ascii="Times New Roman" w:eastAsia="Calibri" w:hAnsi="Times New Roman" w:cs="Times New Roman"/>
          <w:sz w:val="28"/>
          <w:szCs w:val="28"/>
        </w:rPr>
        <w:t>учащихся и молодежи</w:t>
      </w:r>
      <w:r w:rsidRPr="00D856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</w:p>
    <w:p w:rsidR="00D85666" w:rsidRPr="00D85666" w:rsidRDefault="00D85666" w:rsidP="00D85666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85666" w:rsidRDefault="00D85666" w:rsidP="00D85666">
      <w:pPr>
        <w:keepNext/>
        <w:spacing w:after="0" w:line="240" w:lineRule="auto"/>
        <w:contextualSpacing/>
        <w:jc w:val="center"/>
        <w:outlineLvl w:val="2"/>
        <w:rPr>
          <w:rFonts w:ascii="Cambria" w:eastAsia="Times New Roman" w:hAnsi="Cambria" w:cs="Times New Roman"/>
          <w:bCs/>
          <w:sz w:val="28"/>
          <w:szCs w:val="28"/>
          <w:lang w:eastAsia="x-none"/>
        </w:rPr>
      </w:pPr>
    </w:p>
    <w:p w:rsidR="007E5932" w:rsidRPr="00D85666" w:rsidRDefault="007E5932" w:rsidP="00D85666">
      <w:pPr>
        <w:keepNext/>
        <w:spacing w:after="0" w:line="240" w:lineRule="auto"/>
        <w:contextualSpacing/>
        <w:jc w:val="center"/>
        <w:outlineLvl w:val="2"/>
        <w:rPr>
          <w:rFonts w:ascii="Cambria" w:eastAsia="Times New Roman" w:hAnsi="Cambria" w:cs="Times New Roman"/>
          <w:bCs/>
          <w:sz w:val="28"/>
          <w:szCs w:val="28"/>
          <w:lang w:eastAsia="x-none"/>
        </w:rPr>
      </w:pPr>
    </w:p>
    <w:p w:rsidR="00D85666" w:rsidRPr="00D85666" w:rsidRDefault="00D85666" w:rsidP="00D8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85666" w:rsidRPr="00D85666" w:rsidRDefault="00D85666" w:rsidP="00D8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66" w:rsidRPr="00D85666" w:rsidRDefault="00D85666" w:rsidP="00D8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Евсина</w:t>
      </w:r>
    </w:p>
    <w:p w:rsidR="00D85666" w:rsidRPr="00D85666" w:rsidRDefault="00D85666" w:rsidP="00D8566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66" w:rsidRDefault="00D85666" w:rsidP="00D8566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</w:t>
      </w:r>
      <w:r w:rsidR="002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Ж.Н. Булатова</w:t>
      </w:r>
    </w:p>
    <w:p w:rsidR="00D85666" w:rsidRPr="00D85666" w:rsidRDefault="00D85666" w:rsidP="00D8566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66" w:rsidRPr="00D85666" w:rsidRDefault="00D85666" w:rsidP="00D8566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образования, </w:t>
      </w:r>
    </w:p>
    <w:p w:rsidR="00D85666" w:rsidRPr="00D85666" w:rsidRDefault="00D85666" w:rsidP="00D8566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спорта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 Ноль</w:t>
      </w:r>
    </w:p>
    <w:p w:rsidR="00D85666" w:rsidRPr="00D85666" w:rsidRDefault="00D85666" w:rsidP="00D8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66" w:rsidRPr="00D85666" w:rsidRDefault="00D85666" w:rsidP="00D8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«ЦБ»                                                               </w:t>
      </w:r>
      <w:r w:rsidR="002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Москвина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D85666" w:rsidRPr="00D85666" w:rsidRDefault="007B00CD" w:rsidP="002238FC">
      <w:pPr>
        <w:tabs>
          <w:tab w:val="left" w:pos="75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85666"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5666"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</w:t>
      </w:r>
      <w:r w:rsidR="002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5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732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Синецкая</w:t>
      </w:r>
    </w:p>
    <w:p w:rsidR="00D85666" w:rsidRPr="00D85666" w:rsidRDefault="00D85666" w:rsidP="00D8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85666" w:rsidRPr="00D85666" w:rsidRDefault="00D85666" w:rsidP="00D8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                              </w:t>
      </w:r>
      <w:r w:rsidR="0022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Воробьева</w:t>
      </w:r>
    </w:p>
    <w:p w:rsidR="0080138B" w:rsidRDefault="0080138B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297576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Default="009615E9" w:rsidP="009615E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Разослать: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 xml:space="preserve">Дело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 xml:space="preserve">Заместитель главы по социальным вопросам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 xml:space="preserve">МБУ «ЦБ»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 xml:space="preserve">Финансовое управление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 xml:space="preserve">Управлению образования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 xml:space="preserve">Отелу культуры и туризма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 xml:space="preserve">ДЮСШ «Витязь»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p w:rsidR="009615E9" w:rsidRPr="009615E9" w:rsidRDefault="009615E9" w:rsidP="009615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</w:pPr>
      <w:proofErr w:type="spellStart"/>
      <w:r w:rsidRPr="009615E9"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4"/>
          <w:lang w:eastAsia="ru-RU" w:bidi="ru-RU"/>
        </w:rPr>
        <w:t>– 1 экз.</w:t>
      </w:r>
    </w:p>
    <w:sectPr w:rsidR="009615E9" w:rsidRPr="009615E9" w:rsidSect="00E10325">
      <w:pgSz w:w="11906" w:h="16838"/>
      <w:pgMar w:top="567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B41"/>
    <w:multiLevelType w:val="hybridMultilevel"/>
    <w:tmpl w:val="FF6A2CD4"/>
    <w:lvl w:ilvl="0" w:tplc="8BCA363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21CD"/>
    <w:multiLevelType w:val="multilevel"/>
    <w:tmpl w:val="F4085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34772"/>
    <w:multiLevelType w:val="hybridMultilevel"/>
    <w:tmpl w:val="EB5A81F4"/>
    <w:lvl w:ilvl="0" w:tplc="8BCA363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25666124"/>
    <w:multiLevelType w:val="multilevel"/>
    <w:tmpl w:val="12A21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A13E0"/>
    <w:multiLevelType w:val="hybridMultilevel"/>
    <w:tmpl w:val="EB3AD2A4"/>
    <w:lvl w:ilvl="0" w:tplc="5574937E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4B42705"/>
    <w:multiLevelType w:val="multilevel"/>
    <w:tmpl w:val="45DA1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233D6"/>
    <w:multiLevelType w:val="multilevel"/>
    <w:tmpl w:val="A0569D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5209C"/>
    <w:multiLevelType w:val="multilevel"/>
    <w:tmpl w:val="B5C02B38"/>
    <w:lvl w:ilvl="0">
      <w:numFmt w:val="bullet"/>
      <w:lvlText w:val="-"/>
      <w:lvlJc w:val="left"/>
      <w:rPr>
        <w:rFonts w:ascii="Times New Roman" w:eastAsia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81238"/>
    <w:multiLevelType w:val="multilevel"/>
    <w:tmpl w:val="45FA0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36D2E"/>
    <w:multiLevelType w:val="hybridMultilevel"/>
    <w:tmpl w:val="EFF06676"/>
    <w:lvl w:ilvl="0" w:tplc="30E408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78B6A4C"/>
    <w:multiLevelType w:val="multilevel"/>
    <w:tmpl w:val="18D0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2"/>
    <w:rsid w:val="00005700"/>
    <w:rsid w:val="0004143C"/>
    <w:rsid w:val="00051E6E"/>
    <w:rsid w:val="00070CF2"/>
    <w:rsid w:val="00075DA6"/>
    <w:rsid w:val="000F5B40"/>
    <w:rsid w:val="00107F7F"/>
    <w:rsid w:val="00132C43"/>
    <w:rsid w:val="00145BF2"/>
    <w:rsid w:val="00166CA5"/>
    <w:rsid w:val="001F2290"/>
    <w:rsid w:val="002059B6"/>
    <w:rsid w:val="002238FC"/>
    <w:rsid w:val="002303BD"/>
    <w:rsid w:val="00271D0D"/>
    <w:rsid w:val="00297576"/>
    <w:rsid w:val="002C7E3B"/>
    <w:rsid w:val="002E750D"/>
    <w:rsid w:val="003426A6"/>
    <w:rsid w:val="0035041E"/>
    <w:rsid w:val="00405C2E"/>
    <w:rsid w:val="004167A2"/>
    <w:rsid w:val="004A1625"/>
    <w:rsid w:val="00500DE8"/>
    <w:rsid w:val="00506368"/>
    <w:rsid w:val="0053107E"/>
    <w:rsid w:val="0054365A"/>
    <w:rsid w:val="0055101C"/>
    <w:rsid w:val="00561626"/>
    <w:rsid w:val="005726F3"/>
    <w:rsid w:val="00580C96"/>
    <w:rsid w:val="00584C65"/>
    <w:rsid w:val="00595622"/>
    <w:rsid w:val="005B1A3C"/>
    <w:rsid w:val="005B3D0B"/>
    <w:rsid w:val="005D1201"/>
    <w:rsid w:val="00631F60"/>
    <w:rsid w:val="006510BD"/>
    <w:rsid w:val="00651850"/>
    <w:rsid w:val="00653F57"/>
    <w:rsid w:val="0066117A"/>
    <w:rsid w:val="00663999"/>
    <w:rsid w:val="00673BD3"/>
    <w:rsid w:val="006D644F"/>
    <w:rsid w:val="006E039A"/>
    <w:rsid w:val="00704CE6"/>
    <w:rsid w:val="00725AF6"/>
    <w:rsid w:val="00780626"/>
    <w:rsid w:val="0079200B"/>
    <w:rsid w:val="007B00CD"/>
    <w:rsid w:val="007E0CDC"/>
    <w:rsid w:val="007E527D"/>
    <w:rsid w:val="007E5932"/>
    <w:rsid w:val="0080138B"/>
    <w:rsid w:val="00842189"/>
    <w:rsid w:val="00864AF4"/>
    <w:rsid w:val="00874797"/>
    <w:rsid w:val="00874F5B"/>
    <w:rsid w:val="00877DFC"/>
    <w:rsid w:val="008831E7"/>
    <w:rsid w:val="00884B13"/>
    <w:rsid w:val="00886C90"/>
    <w:rsid w:val="008E71A6"/>
    <w:rsid w:val="009615E9"/>
    <w:rsid w:val="009C4866"/>
    <w:rsid w:val="00A15DC0"/>
    <w:rsid w:val="00A4158C"/>
    <w:rsid w:val="00A5500E"/>
    <w:rsid w:val="00A61DC1"/>
    <w:rsid w:val="00A667A2"/>
    <w:rsid w:val="00AA07CB"/>
    <w:rsid w:val="00AB1354"/>
    <w:rsid w:val="00AB1623"/>
    <w:rsid w:val="00AE5B32"/>
    <w:rsid w:val="00B10001"/>
    <w:rsid w:val="00B30DBC"/>
    <w:rsid w:val="00B414D7"/>
    <w:rsid w:val="00B830BA"/>
    <w:rsid w:val="00BA44AD"/>
    <w:rsid w:val="00BF0C74"/>
    <w:rsid w:val="00C24260"/>
    <w:rsid w:val="00C5732E"/>
    <w:rsid w:val="00C709AF"/>
    <w:rsid w:val="00CC0982"/>
    <w:rsid w:val="00CE6D95"/>
    <w:rsid w:val="00D31D48"/>
    <w:rsid w:val="00D3757E"/>
    <w:rsid w:val="00D41AE2"/>
    <w:rsid w:val="00D66741"/>
    <w:rsid w:val="00D85666"/>
    <w:rsid w:val="00DE6147"/>
    <w:rsid w:val="00E10325"/>
    <w:rsid w:val="00E57B4E"/>
    <w:rsid w:val="00EC3F92"/>
    <w:rsid w:val="00ED36A0"/>
    <w:rsid w:val="00F125A7"/>
    <w:rsid w:val="00F54E53"/>
    <w:rsid w:val="00FA4AD8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38B"/>
    <w:pPr>
      <w:ind w:left="720"/>
      <w:contextualSpacing/>
    </w:pPr>
  </w:style>
  <w:style w:type="paragraph" w:styleId="a6">
    <w:name w:val="Body Text Indent"/>
    <w:basedOn w:val="a"/>
    <w:link w:val="a7"/>
    <w:rsid w:val="0080138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80138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8">
    <w:name w:val="Основной текст_"/>
    <w:basedOn w:val="a0"/>
    <w:link w:val="4"/>
    <w:rsid w:val="00070C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8"/>
    <w:rsid w:val="00070CF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070CF2"/>
    <w:pPr>
      <w:widowControl w:val="0"/>
      <w:shd w:val="clear" w:color="auto" w:fill="FFFFFF"/>
      <w:spacing w:before="780" w:after="0" w:line="331" w:lineRule="exact"/>
      <w:ind w:hanging="360"/>
    </w:pPr>
    <w:rPr>
      <w:rFonts w:ascii="Times New Roman" w:eastAsia="Times New Roman" w:hAnsi="Times New Roman" w:cs="Times New Roman"/>
      <w:spacing w:val="10"/>
    </w:rPr>
  </w:style>
  <w:style w:type="table" w:styleId="a9">
    <w:name w:val="Table Grid"/>
    <w:basedOn w:val="a1"/>
    <w:uiPriority w:val="59"/>
    <w:unhideWhenUsed/>
    <w:rsid w:val="005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38B"/>
    <w:pPr>
      <w:ind w:left="720"/>
      <w:contextualSpacing/>
    </w:pPr>
  </w:style>
  <w:style w:type="paragraph" w:styleId="a6">
    <w:name w:val="Body Text Indent"/>
    <w:basedOn w:val="a"/>
    <w:link w:val="a7"/>
    <w:rsid w:val="0080138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80138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8">
    <w:name w:val="Основной текст_"/>
    <w:basedOn w:val="a0"/>
    <w:link w:val="4"/>
    <w:rsid w:val="00070C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8"/>
    <w:rsid w:val="00070CF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070CF2"/>
    <w:pPr>
      <w:widowControl w:val="0"/>
      <w:shd w:val="clear" w:color="auto" w:fill="FFFFFF"/>
      <w:spacing w:before="780" w:after="0" w:line="331" w:lineRule="exact"/>
      <w:ind w:hanging="360"/>
    </w:pPr>
    <w:rPr>
      <w:rFonts w:ascii="Times New Roman" w:eastAsia="Times New Roman" w:hAnsi="Times New Roman" w:cs="Times New Roman"/>
      <w:spacing w:val="10"/>
    </w:rPr>
  </w:style>
  <w:style w:type="table" w:styleId="a9">
    <w:name w:val="Table Grid"/>
    <w:basedOn w:val="a1"/>
    <w:uiPriority w:val="59"/>
    <w:unhideWhenUsed/>
    <w:rsid w:val="005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3FA2-B7EC-404B-92EA-969560C9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Тишина Юлия Игоревна</cp:lastModifiedBy>
  <cp:revision>91</cp:revision>
  <cp:lastPrinted>2021-05-27T12:39:00Z</cp:lastPrinted>
  <dcterms:created xsi:type="dcterms:W3CDTF">2019-06-12T19:46:00Z</dcterms:created>
  <dcterms:modified xsi:type="dcterms:W3CDTF">2021-05-27T12:40:00Z</dcterms:modified>
</cp:coreProperties>
</file>